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268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АМУРСКОЙ ОБЛАСТИ</w:t>
      </w:r>
    </w:p>
    <w:p w14:paraId="776F48D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автономное учреждение Амурской области</w:t>
      </w:r>
    </w:p>
    <w:p w14:paraId="034AF9C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оздоровительный лагерь «Колосок»</w:t>
      </w:r>
    </w:p>
    <w:p w14:paraId="6E5C7F96" w14:textId="77777777" w:rsidR="00B6613E" w:rsidRPr="00B6613E" w:rsidRDefault="00B6613E" w:rsidP="00B6613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выявления и поддержки одарённых детей «Вега»</w:t>
      </w:r>
    </w:p>
    <w:p w14:paraId="6D977DDA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C3F560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0" w:type="dxa"/>
        <w:tblLayout w:type="fixed"/>
        <w:tblLook w:val="0400" w:firstRow="0" w:lastRow="0" w:firstColumn="0" w:lastColumn="0" w:noHBand="0" w:noVBand="1"/>
      </w:tblPr>
      <w:tblGrid>
        <w:gridCol w:w="4725"/>
        <w:gridCol w:w="4845"/>
      </w:tblGrid>
      <w:tr w:rsidR="00B6613E" w:rsidRPr="00B6613E" w14:paraId="5860D50B" w14:textId="77777777" w:rsidTr="005111A8">
        <w:tc>
          <w:tcPr>
            <w:tcW w:w="4725" w:type="dxa"/>
          </w:tcPr>
          <w:p w14:paraId="63A95457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рекомендована к реализации Экспертным советом ЦВПОД «Вега»</w:t>
            </w:r>
          </w:p>
          <w:p w14:paraId="721580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0078A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14:paraId="568E057C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«____» __________  20___г. </w:t>
            </w:r>
          </w:p>
          <w:p w14:paraId="21754369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№______</w:t>
            </w:r>
          </w:p>
        </w:tc>
        <w:tc>
          <w:tcPr>
            <w:tcW w:w="4845" w:type="dxa"/>
          </w:tcPr>
          <w:p w14:paraId="2AA7D30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14:paraId="0358BDF8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 ДОЛ «Колосок»</w:t>
            </w:r>
          </w:p>
          <w:p w14:paraId="7E7C8C8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/___________________/ В.В. Доля/</w:t>
            </w:r>
          </w:p>
          <w:p w14:paraId="0B29565E" w14:textId="03EF100A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1A8"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</w:t>
            </w: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(Ф.И.О.)</w:t>
            </w:r>
          </w:p>
          <w:p w14:paraId="4BE316E9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2BC6A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 20___ г.</w:t>
            </w:r>
          </w:p>
          <w:p w14:paraId="38330B32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14B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14:paraId="78EA8798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11A8" w:rsidRPr="00B6613E" w14:paraId="361EE8E2" w14:textId="77777777" w:rsidTr="005111A8">
        <w:tc>
          <w:tcPr>
            <w:tcW w:w="4725" w:type="dxa"/>
          </w:tcPr>
          <w:p w14:paraId="15D9E688" w14:textId="77777777" w:rsidR="005111A8" w:rsidRPr="00B6613E" w:rsidRDefault="005111A8" w:rsidP="005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</w:tcPr>
          <w:p w14:paraId="0BF67702" w14:textId="3A57E809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695B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</w:t>
            </w: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Ю»</w:t>
            </w:r>
          </w:p>
          <w:p w14:paraId="09404865" w14:textId="509EAE89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МАОУ ДО «ДЮСШ №1 г. Благовещенска</w:t>
            </w: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225F4CE" w14:textId="1D12D898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/___________________/ Н.Л. Болдырева</w:t>
            </w: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14:paraId="052D3976" w14:textId="72208D91" w:rsidR="005111A8" w:rsidRPr="00B6613E" w:rsidRDefault="005111A8" w:rsidP="005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3302274E" w14:textId="77777777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AB816" w14:textId="77777777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 20___ г.</w:t>
            </w:r>
          </w:p>
          <w:p w14:paraId="54651000" w14:textId="77777777" w:rsidR="005111A8" w:rsidRPr="00B6613E" w:rsidRDefault="005111A8" w:rsidP="005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3B6BA" w14:textId="77777777" w:rsidR="005111A8" w:rsidRPr="00B6613E" w:rsidRDefault="005111A8" w:rsidP="005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14:paraId="3EFE2003" w14:textId="77777777" w:rsidR="005111A8" w:rsidRPr="00B6613E" w:rsidRDefault="005111A8" w:rsidP="005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6378B92" w14:textId="77777777" w:rsidR="005111A8" w:rsidRDefault="005111A8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5E53F" w14:textId="77777777" w:rsidR="002576B6" w:rsidRDefault="00B6613E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</w:t>
      </w:r>
      <w:r w:rsidR="005111A8"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курса по плаванию </w:t>
      </w:r>
    </w:p>
    <w:p w14:paraId="32964ED2" w14:textId="7FF3685F" w:rsidR="005111A8" w:rsidRPr="00AF7600" w:rsidRDefault="005111A8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AE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чемпионом</w:t>
      </w:r>
      <w:r w:rsidR="00E3742E"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E978D9" w14:textId="03491617" w:rsidR="00E3742E" w:rsidRPr="00AF7600" w:rsidRDefault="00E3742E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применением средств дистанционного образования)</w:t>
      </w:r>
    </w:p>
    <w:p w14:paraId="5D2CB707" w14:textId="77632BDA" w:rsidR="00B6613E" w:rsidRPr="00AF7600" w:rsidRDefault="005111A8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DF864" w14:textId="7CAEC978" w:rsidR="00B6613E" w:rsidRPr="00AF7600" w:rsidRDefault="00B6613E" w:rsidP="0051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0EA8" w14:textId="77777777" w:rsidR="005111A8" w:rsidRPr="00AF7600" w:rsidRDefault="005111A8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F0325" w14:textId="56DC654A" w:rsidR="00B6613E" w:rsidRPr="00AF7600" w:rsidRDefault="00B6613E" w:rsidP="0093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физкультурно-спортивная</w:t>
      </w:r>
    </w:p>
    <w:p w14:paraId="15489516" w14:textId="77777777" w:rsidR="00B6613E" w:rsidRPr="00AF7600" w:rsidRDefault="00B6613E" w:rsidP="0093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программы: углубленный.</w:t>
      </w:r>
    </w:p>
    <w:p w14:paraId="1C8C1D06" w14:textId="1CEE34BF" w:rsidR="00B6613E" w:rsidRPr="00AF7600" w:rsidRDefault="00B6613E" w:rsidP="0093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="004B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11-17 </w:t>
      </w: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46423337" w14:textId="7EC6EB6A" w:rsidR="00B6613E" w:rsidRPr="00AF7600" w:rsidRDefault="00B6613E" w:rsidP="0093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4B3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742E"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(10</w:t>
      </w: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</w:t>
      </w:r>
    </w:p>
    <w:p w14:paraId="74B39C1F" w14:textId="77777777" w:rsidR="00B6613E" w:rsidRPr="00AF7600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79349E" w14:textId="77777777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465D8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1679"/>
        <w:gridCol w:w="2367"/>
      </w:tblGrid>
      <w:tr w:rsidR="00B6613E" w:rsidRPr="00B6613E" w14:paraId="68473749" w14:textId="77777777" w:rsidTr="005111A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3F21" w14:textId="163E8928" w:rsidR="00E3742E" w:rsidRPr="00B6613E" w:rsidRDefault="00E3742E" w:rsidP="00E3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</w:t>
            </w:r>
            <w:r w:rsidR="0093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B6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14:paraId="3A23DE25" w14:textId="7076CDE0" w:rsidR="00B6613E" w:rsidRPr="00B6613E" w:rsidRDefault="00B6613E" w:rsidP="00E3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00A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6D3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D3EF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613E" w:rsidRPr="00B6613E" w14:paraId="4216F0BB" w14:textId="77777777" w:rsidTr="005111A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6F1E" w14:textId="77777777" w:rsidR="004B36AC" w:rsidRPr="004B36AC" w:rsidRDefault="00E3742E" w:rsidP="004B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 И.Е.</w:t>
            </w:r>
            <w:r w:rsidR="00695BBC" w:rsidRPr="004B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A2101EE" w14:textId="77777777" w:rsidR="004B36AC" w:rsidRPr="004B36AC" w:rsidRDefault="004B36AC" w:rsidP="004B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FD5AA9" w14:textId="764EA067" w:rsidR="00B6613E" w:rsidRPr="00B6613E" w:rsidRDefault="004B36AC" w:rsidP="004B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 Р.А</w:t>
            </w:r>
            <w:r w:rsidRPr="004B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4766" w14:textId="77777777" w:rsidR="00B6613E" w:rsidRDefault="00E3742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МАОУ ДО «ДЮСШ №1 г. Благовещенска»</w:t>
            </w:r>
            <w:r w:rsidR="004B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8BD6C4" w14:textId="146A4A5B" w:rsidR="004B36AC" w:rsidRPr="00B6613E" w:rsidRDefault="004B36AC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тренер-преподаватель МАОУ ДО «ДЮСШ №1 г. Благовещенска»;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0116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6169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1E0BE1" w14:textId="07486D11" w:rsid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CDF66" w14:textId="77777777" w:rsidR="00695BBC" w:rsidRPr="00B6613E" w:rsidRDefault="00695BBC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7753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9B05" w14:textId="77777777" w:rsidR="00B6613E" w:rsidRPr="00AF7600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Благовещенск, 2020</w:t>
      </w:r>
    </w:p>
    <w:p w14:paraId="34DCEE0E" w14:textId="6CBA29E2" w:rsidR="00B6613E" w:rsidRPr="00AF7600" w:rsidRDefault="00B6613E" w:rsidP="00B661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D2A0A8" w14:textId="4224E39C" w:rsidR="00380070" w:rsidRPr="00621E1F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E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AF6070B" w14:textId="037ABCDC" w:rsidR="00351CC2" w:rsidRPr="00AF7600" w:rsidRDefault="00351CC2" w:rsidP="00AF76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F7600">
        <w:rPr>
          <w:rFonts w:ascii="Times New Roman" w:hAnsi="Times New Roman" w:cs="Times New Roman"/>
          <w:sz w:val="24"/>
          <w:szCs w:val="24"/>
          <w:u w:val="single"/>
        </w:rPr>
        <w:t>Нормативно-правовая база программы</w:t>
      </w:r>
      <w:r w:rsidR="00AF7600">
        <w:rPr>
          <w:rFonts w:ascii="Times New Roman" w:hAnsi="Times New Roman" w:cs="Times New Roman"/>
          <w:sz w:val="24"/>
          <w:szCs w:val="24"/>
          <w:u w:val="single"/>
        </w:rPr>
        <w:t xml:space="preserve"> включает следующие документы:</w:t>
      </w:r>
    </w:p>
    <w:p w14:paraId="2565110E" w14:textId="77777777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Федеральный закон Российской Федерации от 29 декабря 2012 г. № 273-ФЗ «Об образовании в Российской Федерации»;</w:t>
      </w:r>
    </w:p>
    <w:p w14:paraId="314C0ED8" w14:textId="77777777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Федеральный закон от 03 июля 2016 г. № 313-ФЗ «О внесении изменений в Федеральный закон «Об образовании в Российской Федерации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детей;</w:t>
      </w:r>
    </w:p>
    <w:p w14:paraId="4DE23641" w14:textId="77777777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Федеральный закон "О физической культуре и спорте в Российской Федерации" от 04.12.2007 N 329-ФЗ;</w:t>
      </w:r>
    </w:p>
    <w:p w14:paraId="7A4847E2" w14:textId="77777777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Постановление Правительства Российской Федерации от 17.11.2015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14:paraId="41FA9500" w14:textId="77777777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7492EC60" w14:textId="50CBE9DD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Приказ Минтруда России от 28 марта 2019 года N 191н «Об утвержден</w:t>
      </w:r>
      <w:r w:rsidR="009367A4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ии профессионального стандарта «Тренер</w:t>
      </w: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9367A4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3832692" w14:textId="22D88216" w:rsidR="00351CC2" w:rsidRPr="00621E1F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Приказ Минтруда России от 8 сентября 2014 года N 630н «Об утвержден</w:t>
      </w:r>
      <w:r w:rsidR="009367A4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ии профессионального стандарта «Инструктор-методист».</w:t>
      </w:r>
    </w:p>
    <w:p w14:paraId="425F7621" w14:textId="63AC0796" w:rsidR="00351CC2" w:rsidRPr="00AF7600" w:rsidRDefault="00F439E2" w:rsidP="00161585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1.1.</w:t>
      </w:r>
      <w:r w:rsidR="00351CC2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1CC2" w:rsidRPr="00AF7600"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Краткая информация о программе.</w:t>
      </w:r>
    </w:p>
    <w:p w14:paraId="6D135A72" w14:textId="2058248E" w:rsidR="008B75DB" w:rsidRPr="00621E1F" w:rsidRDefault="008B75DB" w:rsidP="008B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Плавание – один из наиболее популярных видов спорта. Благодаря исключительно высокому спортивному, прикладному, оздоровительному и общеразвивающему значению плавание составляет один из основных разделов социальных программ оздоровления и физического воспитания различных возрастных групп населения. Детям </w:t>
      </w:r>
      <w:r w:rsidRPr="00621E1F">
        <w:rPr>
          <w:rFonts w:ascii="Times New Roman" w:hAnsi="Times New Roman" w:cs="Times New Roman"/>
          <w:bCs/>
          <w:sz w:val="24"/>
          <w:szCs w:val="24"/>
        </w:rPr>
        <w:t>плавание как вид физических упражнений способствует привитию любви к движению. А движение — это фундамент для развития всех других человеческих способностей.  Помимо этого, регулярные занятия плаванием разносторонне виляют на физическое развитие ребенка, состояние центральной нервной и дыхательной систем, формируют правильную осанку и сопротивляемость различным простудным заболеваниям. Плавные и ритмичные движения в воде улучшают кровообращение и обмен веществ, укрепляют сердечно-сосудистую систему. Выбор плавания как избранного вида спорта, предполагает высокие требования к физической подготовленности пловцов и совершенствование на протяжении длительного времени специальных навыков и умений.</w:t>
      </w:r>
    </w:p>
    <w:p w14:paraId="6343961F" w14:textId="0F16A6FE" w:rsidR="00351CC2" w:rsidRPr="00AF7600" w:rsidRDefault="00351CC2" w:rsidP="00161585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</w:pPr>
      <w:r w:rsidRPr="00AF7600"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Направленность образовательной программы.</w:t>
      </w:r>
    </w:p>
    <w:p w14:paraId="5D963528" w14:textId="53125772" w:rsidR="00351CC2" w:rsidRPr="00621E1F" w:rsidRDefault="009367A4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</w:t>
      </w:r>
      <w:r w:rsidR="00351CC2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изкультурно-спортивная. Программа спортивной подготовки направлена на отбор одарённых детей, создание условий  для их физического воспитания и </w:t>
      </w:r>
      <w:r w:rsidR="00351CC2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физического развития, совершенствование знаний, умений и навыков в области</w:t>
      </w:r>
      <w:r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физической культуры и спорта (</w:t>
      </w:r>
      <w:r w:rsidR="00351CC2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том числе в избранном виде спорта)</w:t>
      </w:r>
      <w:r w:rsidR="000C523C" w:rsidRPr="00621E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832532B" w14:textId="5BE21510" w:rsidR="00476C12" w:rsidRPr="00621E1F" w:rsidRDefault="00476C12" w:rsidP="00161585">
      <w:pPr>
        <w:widowControl w:val="0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F7600">
        <w:rPr>
          <w:rFonts w:ascii="Times New Roman" w:hAnsi="Times New Roman" w:cs="Times New Roman"/>
          <w:spacing w:val="2"/>
          <w:sz w:val="24"/>
          <w:szCs w:val="24"/>
          <w:u w:val="single"/>
          <w:lang w:eastAsia="ru-RU"/>
        </w:rPr>
        <w:t>1.3</w:t>
      </w:r>
      <w:r w:rsidRPr="00AF7600"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.</w:t>
      </w:r>
      <w:r w:rsidRPr="00AF7600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ab/>
      </w:r>
      <w:r w:rsidRPr="00AF7600">
        <w:rPr>
          <w:rFonts w:ascii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Новизна, актуальность и педагогическая целесообразность</w:t>
      </w:r>
      <w:r w:rsidRPr="00621E1F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43B4DFE7" w14:textId="133DC420" w:rsidR="00453998" w:rsidRPr="00621E1F" w:rsidRDefault="00F3446A" w:rsidP="002C6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Плавание – один из наиболее популярных видов спорта. Благодаря исключительно высокому спортивному, прикладному, оздоровительному и общеразвивающему значению плавание составляет один из основных разделов социальных программ оздоровления и физического воспитания различных возрастных групп населения.</w:t>
      </w:r>
      <w:r w:rsidR="00453998" w:rsidRPr="00621E1F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453998" w:rsidRPr="00621E1F">
        <w:rPr>
          <w:rFonts w:ascii="Times New Roman" w:hAnsi="Times New Roman" w:cs="Times New Roman"/>
          <w:bCs/>
          <w:sz w:val="24"/>
          <w:szCs w:val="24"/>
        </w:rPr>
        <w:t>плавание как вид физических упражнений способствует привитию любви к движению. А движение — это фундамент для развития всех других человеческих способностей.  Помимо этого, регулярные занятия плаванием разносторонне виляют на физическое развитие ребенка, состояние центральной нервной и дыхательной систем, формируют правильную осанку и сопротивляемость различным простудным заболеваниям. Плавные и ритмичные движения в воде улучшают кровообращение и обмен веществ, укрепляют сердечно-сосудистую систему.</w:t>
      </w:r>
      <w:r w:rsidR="002C6B1A" w:rsidRPr="00621E1F">
        <w:rPr>
          <w:rFonts w:ascii="Times New Roman" w:hAnsi="Times New Roman" w:cs="Times New Roman"/>
          <w:bCs/>
          <w:sz w:val="24"/>
          <w:szCs w:val="24"/>
        </w:rPr>
        <w:t xml:space="preserve"> Кожа детей промывается и очищается от пота и грязи, что облегчает кожное дыхание.</w:t>
      </w:r>
    </w:p>
    <w:p w14:paraId="0AD06837" w14:textId="4E9232CB" w:rsidR="00F3446A" w:rsidRPr="00621E1F" w:rsidRDefault="00F3446A" w:rsidP="00F3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Спортивное плавание</w:t>
      </w:r>
      <w:r w:rsidR="002C6B1A" w:rsidRPr="00621E1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621E1F">
        <w:rPr>
          <w:rFonts w:ascii="Times New Roman" w:hAnsi="Times New Roman" w:cs="Times New Roman"/>
          <w:sz w:val="24"/>
          <w:szCs w:val="24"/>
        </w:rPr>
        <w:t xml:space="preserve"> характеризуется системой специальной подготовки и участием в соревнованиях, которые проходят по определенным правилам. К классическому виду спортивных соревнований относят состязания в бассейнах стандартных размеров (ванны длиной 25 м и 50 м) путем преодоления различных строго регламентированных расстояний (дистанции) за определенное время. </w:t>
      </w:r>
    </w:p>
    <w:p w14:paraId="3FED3FBB" w14:textId="01B18756" w:rsidR="00AC3E2B" w:rsidRPr="00621E1F" w:rsidRDefault="00F3446A" w:rsidP="00F34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Основная задача пловца в спортивном плавании – подготовиться к скоростному преодолению дистанции и показать свой максимально возможный результат на соревнованиях. Саму дистанцию преодолевают различными строго регламентированными п</w:t>
      </w:r>
      <w:r w:rsidR="00664681" w:rsidRPr="00621E1F">
        <w:rPr>
          <w:rFonts w:ascii="Times New Roman" w:hAnsi="Times New Roman" w:cs="Times New Roman"/>
          <w:sz w:val="24"/>
          <w:szCs w:val="24"/>
        </w:rPr>
        <w:t>равилами соревнований способами. И</w:t>
      </w:r>
      <w:r w:rsidR="002C6B1A" w:rsidRPr="00621E1F">
        <w:rPr>
          <w:rFonts w:ascii="Times New Roman" w:hAnsi="Times New Roman" w:cs="Times New Roman"/>
          <w:sz w:val="24"/>
          <w:szCs w:val="24"/>
        </w:rPr>
        <w:t xml:space="preserve"> чтобы добиться высоких результатов в спортивном плавании</w:t>
      </w:r>
      <w:r w:rsidR="009367A4" w:rsidRPr="00621E1F">
        <w:rPr>
          <w:rFonts w:ascii="Times New Roman" w:hAnsi="Times New Roman" w:cs="Times New Roman"/>
          <w:sz w:val="24"/>
          <w:szCs w:val="24"/>
        </w:rPr>
        <w:t>,</w:t>
      </w:r>
      <w:r w:rsidR="002C6B1A" w:rsidRPr="00621E1F">
        <w:rPr>
          <w:rFonts w:ascii="Times New Roman" w:hAnsi="Times New Roman" w:cs="Times New Roman"/>
          <w:sz w:val="24"/>
          <w:szCs w:val="24"/>
        </w:rPr>
        <w:t xml:space="preserve"> нужна целенаправленная комплексная работа педагогических работников, направленная на отбор спортивно-одаренных детей, организации их систематической спортивной подготовки и повышения мотивации.</w:t>
      </w:r>
      <w:r w:rsidR="00AC3E2B" w:rsidRPr="00621E1F">
        <w:rPr>
          <w:rFonts w:ascii="Times New Roman" w:hAnsi="Times New Roman" w:cs="Times New Roman"/>
          <w:sz w:val="24"/>
          <w:szCs w:val="24"/>
        </w:rPr>
        <w:t xml:space="preserve"> При этом эффективность подготовки юных спортсменов зависит от того насколько взаимосвязано в педагогическом процессе осуществляется взаимосвязь физического, психологического, медико-социального сопровождения спортивно-одаренных детей.  </w:t>
      </w:r>
      <w:r w:rsidR="002C6B1A" w:rsidRPr="00621E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ACD997" w14:textId="09828BBF" w:rsidR="00BA7525" w:rsidRPr="00621E1F" w:rsidRDefault="00AC3E2B" w:rsidP="00AF7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Ухудшение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 эпидемиологической ситуации в городе Благовещенске</w:t>
      </w:r>
      <w:r w:rsidRPr="00621E1F">
        <w:rPr>
          <w:rFonts w:ascii="Times New Roman" w:hAnsi="Times New Roman" w:cs="Times New Roman"/>
          <w:sz w:val="24"/>
          <w:szCs w:val="24"/>
        </w:rPr>
        <w:t xml:space="preserve"> и длительное ограничение проведения учебно-тренир</w:t>
      </w:r>
      <w:r w:rsidR="009367A4" w:rsidRPr="00621E1F">
        <w:rPr>
          <w:rFonts w:ascii="Times New Roman" w:hAnsi="Times New Roman" w:cs="Times New Roman"/>
          <w:sz w:val="24"/>
          <w:szCs w:val="24"/>
        </w:rPr>
        <w:t xml:space="preserve">овочного процесса по плаванию, а также </w:t>
      </w:r>
      <w:r w:rsidRPr="00621E1F">
        <w:rPr>
          <w:rFonts w:ascii="Times New Roman" w:hAnsi="Times New Roman" w:cs="Times New Roman"/>
          <w:sz w:val="24"/>
          <w:szCs w:val="24"/>
        </w:rPr>
        <w:t>отсутств</w:t>
      </w:r>
      <w:r w:rsidR="009367A4" w:rsidRPr="00621E1F">
        <w:rPr>
          <w:rFonts w:ascii="Times New Roman" w:hAnsi="Times New Roman" w:cs="Times New Roman"/>
          <w:sz w:val="24"/>
          <w:szCs w:val="24"/>
        </w:rPr>
        <w:t>ие соревновательной практики</w:t>
      </w:r>
      <w:r w:rsidRPr="00621E1F">
        <w:rPr>
          <w:rFonts w:ascii="Times New Roman" w:hAnsi="Times New Roman" w:cs="Times New Roman"/>
          <w:sz w:val="24"/>
          <w:szCs w:val="24"/>
        </w:rPr>
        <w:t xml:space="preserve"> привело к ухудшению уровня общефизической и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Pr="00621E1F">
        <w:rPr>
          <w:rFonts w:ascii="Times New Roman" w:hAnsi="Times New Roman" w:cs="Times New Roman"/>
          <w:sz w:val="24"/>
          <w:szCs w:val="24"/>
        </w:rPr>
        <w:t>специально физической подготовки юных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 пловцов города, что сказывается на результатах участия в соревнованиях по спортивному плаванию. </w:t>
      </w:r>
      <w:r w:rsidR="00AF7600">
        <w:rPr>
          <w:rFonts w:ascii="Times New Roman" w:hAnsi="Times New Roman" w:cs="Times New Roman"/>
          <w:sz w:val="24"/>
          <w:szCs w:val="24"/>
        </w:rPr>
        <w:tab/>
      </w:r>
      <w:r w:rsidR="00476C12" w:rsidRPr="00621E1F">
        <w:rPr>
          <w:rFonts w:ascii="Times New Roman" w:hAnsi="Times New Roman" w:cs="Times New Roman"/>
          <w:sz w:val="24"/>
          <w:szCs w:val="24"/>
        </w:rPr>
        <w:t>Именно поэтому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2F2059" w:rsidRPr="00621E1F">
        <w:rPr>
          <w:rFonts w:ascii="Times New Roman" w:hAnsi="Times New Roman" w:cs="Times New Roman"/>
          <w:sz w:val="24"/>
          <w:szCs w:val="24"/>
        </w:rPr>
        <w:t>интенсивного курса</w:t>
      </w:r>
      <w:r w:rsidR="00476C12" w:rsidRPr="00621E1F">
        <w:rPr>
          <w:rFonts w:ascii="Times New Roman" w:hAnsi="Times New Roman" w:cs="Times New Roman"/>
          <w:sz w:val="24"/>
          <w:szCs w:val="24"/>
        </w:rPr>
        <w:t xml:space="preserve"> «</w:t>
      </w:r>
      <w:r w:rsidR="0012694B">
        <w:rPr>
          <w:rFonts w:ascii="Times New Roman" w:hAnsi="Times New Roman" w:cs="Times New Roman"/>
          <w:sz w:val="24"/>
          <w:szCs w:val="24"/>
        </w:rPr>
        <w:t>Стань чемпионом</w:t>
      </w:r>
      <w:r w:rsidR="00476C12" w:rsidRPr="00621E1F">
        <w:rPr>
          <w:rFonts w:ascii="Times New Roman" w:hAnsi="Times New Roman" w:cs="Times New Roman"/>
          <w:sz w:val="24"/>
          <w:szCs w:val="24"/>
        </w:rPr>
        <w:t>» ориентирована на совершенствование научно-методического, методологического, организационного,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</w:t>
      </w:r>
      <w:r w:rsidR="00664681" w:rsidRPr="00621E1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профильной смены, восстановления и повышения их общефизической подготовки путем проведения интенсивных тренировок, а </w:t>
      </w:r>
      <w:r w:rsidRPr="00621E1F">
        <w:rPr>
          <w:rFonts w:ascii="Times New Roman" w:hAnsi="Times New Roman" w:cs="Times New Roman"/>
          <w:sz w:val="24"/>
          <w:szCs w:val="24"/>
        </w:rPr>
        <w:t>также спортивно</w:t>
      </w:r>
      <w:r w:rsidR="00664681" w:rsidRPr="00621E1F">
        <w:rPr>
          <w:rFonts w:ascii="Times New Roman" w:hAnsi="Times New Roman" w:cs="Times New Roman"/>
          <w:sz w:val="24"/>
          <w:szCs w:val="24"/>
        </w:rPr>
        <w:t xml:space="preserve">-одаренных детей к участию в соревнованиях и повышения их результативности.   </w:t>
      </w:r>
      <w:r w:rsidR="00476C12" w:rsidRPr="0062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DAEC3" w14:textId="586FBCED" w:rsidR="009367A4" w:rsidRPr="00AF7600" w:rsidRDefault="00AF7600" w:rsidP="00AF76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1.4. Цель интенсивного курса</w:t>
      </w:r>
      <w:r w:rsidR="00476C12" w:rsidRPr="00AF76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программы.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Предполагает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19E2" w:rsidRPr="00621E1F">
        <w:rPr>
          <w:rFonts w:ascii="Times New Roman" w:hAnsi="Times New Roman" w:cs="Times New Roman"/>
          <w:sz w:val="24"/>
          <w:szCs w:val="24"/>
        </w:rPr>
        <w:t xml:space="preserve">ыявление спортивно-одаренных детей, занимающихся плаванием и обеспечение дальнейшей непрерывной качественной подготовки спортсменов пловцов в том числе для участия в соревнованиях различного уровня. </w:t>
      </w:r>
    </w:p>
    <w:p w14:paraId="4D6FBEFA" w14:textId="36ED5F0E" w:rsidR="00476C12" w:rsidRPr="00AF7600" w:rsidRDefault="00BA7525" w:rsidP="00161585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1E1F">
        <w:rPr>
          <w:rFonts w:ascii="Times New Roman" w:hAnsi="Times New Roman" w:cs="Times New Roman"/>
          <w:sz w:val="24"/>
          <w:szCs w:val="24"/>
        </w:rPr>
        <w:t>1</w:t>
      </w:r>
      <w:r w:rsidRPr="00AF7600">
        <w:rPr>
          <w:rFonts w:ascii="Times New Roman" w:hAnsi="Times New Roman" w:cs="Times New Roman"/>
          <w:sz w:val="24"/>
          <w:szCs w:val="24"/>
          <w:u w:val="single"/>
        </w:rPr>
        <w:t>.5.</w:t>
      </w:r>
      <w:r w:rsidR="00476C12" w:rsidRPr="00AF76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7A4" w:rsidRPr="00AF7600">
        <w:rPr>
          <w:rFonts w:ascii="Times New Roman" w:hAnsi="Times New Roman" w:cs="Times New Roman"/>
          <w:sz w:val="24"/>
          <w:szCs w:val="24"/>
          <w:u w:val="single"/>
        </w:rPr>
        <w:t xml:space="preserve">Основными </w:t>
      </w:r>
      <w:r w:rsidR="009367A4" w:rsidRPr="00AF7600">
        <w:rPr>
          <w:rFonts w:ascii="Times New Roman" w:hAnsi="Times New Roman" w:cs="Times New Roman"/>
          <w:bCs/>
          <w:sz w:val="24"/>
          <w:szCs w:val="24"/>
          <w:u w:val="single"/>
        </w:rPr>
        <w:t>задачами курса являются:</w:t>
      </w:r>
    </w:p>
    <w:p w14:paraId="5F17D60F" w14:textId="65B131ED" w:rsidR="00F819E2" w:rsidRPr="00621E1F" w:rsidRDefault="00F819E2" w:rsidP="00F819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Pr="00621E1F">
        <w:rPr>
          <w:rFonts w:ascii="Times New Roman" w:hAnsi="Times New Roman" w:cs="Times New Roman"/>
          <w:sz w:val="24"/>
          <w:szCs w:val="24"/>
        </w:rPr>
        <w:tab/>
      </w:r>
      <w:r w:rsidR="009367A4" w:rsidRPr="00621E1F">
        <w:rPr>
          <w:rFonts w:ascii="Times New Roman" w:hAnsi="Times New Roman" w:cs="Times New Roman"/>
          <w:sz w:val="24"/>
          <w:szCs w:val="24"/>
        </w:rPr>
        <w:t>о</w:t>
      </w:r>
      <w:r w:rsidRPr="00621E1F">
        <w:rPr>
          <w:rFonts w:ascii="Times New Roman" w:hAnsi="Times New Roman" w:cs="Times New Roman"/>
          <w:sz w:val="24"/>
          <w:szCs w:val="24"/>
        </w:rPr>
        <w:t>тбор перспективных детей, занимающихся плаванием в городе Благовещенске</w:t>
      </w:r>
      <w:r w:rsidR="009367A4" w:rsidRPr="00621E1F">
        <w:rPr>
          <w:rFonts w:ascii="Times New Roman" w:hAnsi="Times New Roman" w:cs="Times New Roman"/>
          <w:sz w:val="24"/>
          <w:szCs w:val="24"/>
        </w:rPr>
        <w:t>;</w:t>
      </w:r>
    </w:p>
    <w:p w14:paraId="307BE860" w14:textId="77777777" w:rsidR="00F819E2" w:rsidRPr="00621E1F" w:rsidRDefault="00F819E2" w:rsidP="00F819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Pr="00621E1F">
        <w:rPr>
          <w:rFonts w:ascii="Times New Roman" w:hAnsi="Times New Roman" w:cs="Times New Roman"/>
          <w:sz w:val="24"/>
          <w:szCs w:val="24"/>
        </w:rPr>
        <w:tab/>
        <w:t xml:space="preserve">проведение всесторонней диагностики спортсменов с использованием современных новейших научных разработок и методов тестирования; </w:t>
      </w:r>
    </w:p>
    <w:p w14:paraId="1C8E6612" w14:textId="77777777" w:rsidR="00F819E2" w:rsidRPr="00621E1F" w:rsidRDefault="00F819E2" w:rsidP="00F819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Pr="00621E1F">
        <w:rPr>
          <w:rFonts w:ascii="Times New Roman" w:hAnsi="Times New Roman" w:cs="Times New Roman"/>
          <w:sz w:val="24"/>
          <w:szCs w:val="24"/>
        </w:rPr>
        <w:tab/>
        <w:t xml:space="preserve">оценка перспектив и составление индивидуальной траектории развития юных пловцов; </w:t>
      </w:r>
    </w:p>
    <w:p w14:paraId="1DEE870D" w14:textId="77777777" w:rsidR="00F819E2" w:rsidRPr="00621E1F" w:rsidRDefault="00F819E2" w:rsidP="00F819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Pr="00621E1F">
        <w:rPr>
          <w:rFonts w:ascii="Times New Roman" w:hAnsi="Times New Roman" w:cs="Times New Roman"/>
          <w:sz w:val="24"/>
          <w:szCs w:val="24"/>
        </w:rPr>
        <w:tab/>
        <w:t xml:space="preserve">обеспечение дальнейшей непрерывной качественной подготовки спортсменов и их подготовка к участию в соревнованиях.   </w:t>
      </w:r>
    </w:p>
    <w:p w14:paraId="62BFAE46" w14:textId="3B82DE3C" w:rsidR="00F819E2" w:rsidRPr="00621E1F" w:rsidRDefault="00F819E2" w:rsidP="00F819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Pr="00621E1F">
        <w:rPr>
          <w:rFonts w:ascii="Times New Roman" w:hAnsi="Times New Roman" w:cs="Times New Roman"/>
          <w:sz w:val="24"/>
          <w:szCs w:val="24"/>
        </w:rPr>
        <w:tab/>
        <w:t>мониторинг динамики спортивных и образовательных достижений уча</w:t>
      </w:r>
      <w:r w:rsidR="008C3722" w:rsidRPr="00621E1F">
        <w:rPr>
          <w:rFonts w:ascii="Times New Roman" w:hAnsi="Times New Roman" w:cs="Times New Roman"/>
          <w:sz w:val="24"/>
          <w:szCs w:val="24"/>
        </w:rPr>
        <w:t>стников проекта;</w:t>
      </w:r>
    </w:p>
    <w:p w14:paraId="3E884B71" w14:textId="7B7D2811" w:rsidR="008C3722" w:rsidRPr="00621E1F" w:rsidRDefault="008C3722" w:rsidP="008C37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•</w:t>
      </w:r>
      <w:r w:rsidR="009367A4" w:rsidRPr="00621E1F">
        <w:rPr>
          <w:rFonts w:ascii="Times New Roman" w:hAnsi="Times New Roman" w:cs="Times New Roman"/>
          <w:sz w:val="24"/>
          <w:szCs w:val="24"/>
        </w:rPr>
        <w:tab/>
        <w:t>обеспечение</w:t>
      </w:r>
      <w:r w:rsidRPr="00621E1F">
        <w:rPr>
          <w:rFonts w:ascii="Times New Roman" w:hAnsi="Times New Roman" w:cs="Times New Roman"/>
          <w:sz w:val="24"/>
          <w:szCs w:val="24"/>
        </w:rPr>
        <w:t xml:space="preserve"> психолого-педагогическое и медицин</w:t>
      </w:r>
      <w:r w:rsidR="009367A4" w:rsidRPr="00621E1F">
        <w:rPr>
          <w:rFonts w:ascii="Times New Roman" w:hAnsi="Times New Roman" w:cs="Times New Roman"/>
          <w:sz w:val="24"/>
          <w:szCs w:val="24"/>
        </w:rPr>
        <w:t>ское сопровождение юных пловцов.</w:t>
      </w:r>
    </w:p>
    <w:p w14:paraId="31002095" w14:textId="3D058C6C" w:rsidR="009376BC" w:rsidRPr="00621E1F" w:rsidRDefault="009376BC" w:rsidP="00161585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1.6. Принципы педагогической деятельности в работе с одарёнными и талантливыми </w:t>
      </w:r>
      <w:r w:rsidRPr="00621E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детьми.</w:t>
      </w:r>
    </w:p>
    <w:p w14:paraId="1E218EA2" w14:textId="48F79963" w:rsidR="009376BC" w:rsidRPr="00621E1F" w:rsidRDefault="009376BC" w:rsidP="00161585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гуманизации отношений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остроение всех отношений на основе человеко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центристской направленности, уважения и доверия к человеку, на стремлении привести его к успеху. </w:t>
      </w:r>
    </w:p>
    <w:p w14:paraId="0869A29D" w14:textId="53DD44BE" w:rsidR="009376BC" w:rsidRPr="00621E1F" w:rsidRDefault="009376BC" w:rsidP="009376BC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преемственности как связь качественно различных стадий развития, субъективности личности, степеней ее самостоятельности и ответственности. </w:t>
      </w:r>
    </w:p>
    <w:p w14:paraId="579018A1" w14:textId="4FC77BCE" w:rsidR="009376BC" w:rsidRPr="00621E1F" w:rsidRDefault="009376BC" w:rsidP="009376BC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соответствия типа сотрудничества психологическим возрастным особенностям учащихся и типу ведущей деятельности </w:t>
      </w:r>
    </w:p>
    <w:p w14:paraId="4E0DD026" w14:textId="77777777" w:rsidR="009376BC" w:rsidRPr="00621E1F" w:rsidRDefault="009376BC" w:rsidP="009376BC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Исходной формой освоения любой информации воспитательного характера является сотрудничество ребенка и взрослого, которое позволяет сделать ребенка добросовестным и заинтересованным соратником, единомышленником педагога в своем же развитии, равноправным участником педагогического пространства.</w:t>
      </w:r>
    </w:p>
    <w:p w14:paraId="5D62354F" w14:textId="612A988E" w:rsidR="009376BC" w:rsidRPr="00621E1F" w:rsidRDefault="009376BC" w:rsidP="00161585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гармонического развития педагогического пространства образовательного учреждения как условие высокого уровня ее целостности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 целостности педагогического процесса есть развивающаяся в многообразных формах жизнь детей. </w:t>
      </w:r>
    </w:p>
    <w:p w14:paraId="7ED19D23" w14:textId="643CCFDF" w:rsidR="009376BC" w:rsidRPr="00621E1F" w:rsidRDefault="009376BC" w:rsidP="00161585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средового подхода к воспитанию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Педагогическая целесоо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бразная организация 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среды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также использование воспитательных возможностей внешней (социальной, природной) среды. </w:t>
      </w:r>
    </w:p>
    <w:p w14:paraId="1A656C6F" w14:textId="5C7DF289" w:rsidR="009376BC" w:rsidRPr="00621E1F" w:rsidRDefault="009376BC" w:rsidP="009376BC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дифференциации воспитания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дифференциация в рамках образовательной среды  предполагает:  отбор содержания, форм и методов воспитания в соотношении с индивидуально-психологическими особенностями детей; свободный выбор деятельности и права на информацию; создание возможности переключения с одного вида деятельности на другой в рамках смены; взаимосвязь всех мероприятий в рамках тематики дня; активное участие детей во всех видах деятельности. </w:t>
      </w:r>
    </w:p>
    <w:p w14:paraId="1EF2B963" w14:textId="0AF9A5BB" w:rsidR="009376BC" w:rsidRPr="00621E1F" w:rsidRDefault="009376BC" w:rsidP="009376BC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толерантности. Задача педагогов состоит в том, чтобы изучить особенности поведения ребенка и оказать ему необходимую психолого-педагогическую поддержку.</w:t>
      </w:r>
    </w:p>
    <w:p w14:paraId="60BED285" w14:textId="49B428F9" w:rsidR="009376BC" w:rsidRPr="00AF7600" w:rsidRDefault="009376BC" w:rsidP="00161585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bookmarkStart w:id="0" w:name="_Toc35892384"/>
      <w:r w:rsidRPr="00AF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1.</w:t>
      </w:r>
      <w:r w:rsidR="00161585" w:rsidRPr="00AF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7.</w:t>
      </w:r>
      <w:r w:rsidRPr="00AF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Направления </w:t>
      </w:r>
      <w:bookmarkEnd w:id="0"/>
      <w:r w:rsidR="00161585"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деятельности включают:</w:t>
      </w:r>
    </w:p>
    <w:p w14:paraId="139F2411" w14:textId="64F52A9E" w:rsidR="009376BC" w:rsidRPr="00621E1F" w:rsidRDefault="00161585" w:rsidP="009376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="009376BC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оздание общих условий для раскрытия задатков и развития способностей всех учащихся (сохранение индивидуальности, личностный подход в образовательном процессе, развитие творческих, междисциплинарных, спортивных способностей при помощи мастер-класс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ов, тренинговых занятий и т.д.);</w:t>
      </w:r>
    </w:p>
    <w:p w14:paraId="646F40F1" w14:textId="0B5A1992" w:rsidR="00161585" w:rsidRPr="00621E1F" w:rsidRDefault="009376BC" w:rsidP="001615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оздание индивидуальных условий для развития способностей детей с выращенной собственной познавательной пот</w:t>
      </w:r>
      <w:r w:rsidR="00161585" w:rsidRPr="0062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ребностью в какой-либо области.</w:t>
      </w:r>
    </w:p>
    <w:p w14:paraId="5F13D607" w14:textId="196A67D9" w:rsidR="00476C12" w:rsidRPr="004B2318" w:rsidRDefault="00AF7600" w:rsidP="00AF7600">
      <w:pPr>
        <w:pStyle w:val="a3"/>
        <w:numPr>
          <w:ilvl w:val="1"/>
          <w:numId w:val="27"/>
        </w:numPr>
        <w:spacing w:after="0" w:line="36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476C12" w:rsidRPr="004B2318">
        <w:rPr>
          <w:rFonts w:ascii="Times New Roman" w:hAnsi="Times New Roman" w:cs="Times New Roman"/>
          <w:bCs/>
          <w:sz w:val="24"/>
          <w:szCs w:val="24"/>
          <w:u w:val="single"/>
        </w:rPr>
        <w:t>Возраст детей, участвующих в реализации данной программы</w:t>
      </w:r>
      <w:r w:rsidR="00476C12" w:rsidRPr="004B23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C9A8A9" w14:textId="77777777" w:rsidR="00476C12" w:rsidRPr="00621E1F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621E1F">
        <w:rPr>
          <w:rFonts w:ascii="Times New Roman" w:hAnsi="Times New Roman" w:cs="Times New Roman"/>
          <w:iCs/>
          <w:sz w:val="24"/>
          <w:szCs w:val="24"/>
        </w:rPr>
        <w:t>Количество приглашенных участников:</w:t>
      </w:r>
    </w:p>
    <w:p w14:paraId="5BABDFBA" w14:textId="42765016" w:rsidR="00476C12" w:rsidRPr="00621E1F" w:rsidRDefault="008C3722" w:rsidP="00A44589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16</w:t>
      </w:r>
      <w:r w:rsidR="00AE374F">
        <w:rPr>
          <w:rFonts w:ascii="Times New Roman" w:hAnsi="Times New Roman" w:cs="Times New Roman"/>
          <w:sz w:val="24"/>
          <w:szCs w:val="24"/>
        </w:rPr>
        <w:t>0</w:t>
      </w:r>
      <w:r w:rsidRPr="00621E1F">
        <w:rPr>
          <w:rFonts w:ascii="Times New Roman" w:hAnsi="Times New Roman" w:cs="Times New Roman"/>
          <w:sz w:val="24"/>
          <w:szCs w:val="24"/>
        </w:rPr>
        <w:t xml:space="preserve"> человек (мальчики и девочки</w:t>
      </w:r>
      <w:r w:rsidR="00476C12" w:rsidRPr="00621E1F">
        <w:rPr>
          <w:rFonts w:ascii="Times New Roman" w:hAnsi="Times New Roman" w:cs="Times New Roman"/>
          <w:sz w:val="24"/>
          <w:szCs w:val="24"/>
        </w:rPr>
        <w:t>).</w:t>
      </w:r>
      <w:r w:rsidR="009E6F32">
        <w:rPr>
          <w:rFonts w:ascii="Times New Roman" w:hAnsi="Times New Roman" w:cs="Times New Roman"/>
          <w:sz w:val="24"/>
          <w:szCs w:val="24"/>
        </w:rPr>
        <w:t xml:space="preserve"> Дети распределены в 10 групп по 16 человек</w:t>
      </w:r>
    </w:p>
    <w:p w14:paraId="6BB2D5E2" w14:textId="25D85C08" w:rsidR="00476C12" w:rsidRDefault="009367A4" w:rsidP="00A44589">
      <w:pPr>
        <w:spacing w:after="0" w:line="36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621E1F">
        <w:rPr>
          <w:rFonts w:ascii="Times New Roman" w:hAnsi="Times New Roman" w:cs="Times New Roman"/>
          <w:iCs/>
          <w:sz w:val="24"/>
          <w:szCs w:val="24"/>
        </w:rPr>
        <w:t>В реализации программы принимают участие дети следующих возрастных групп:</w:t>
      </w:r>
    </w:p>
    <w:p w14:paraId="7F0A814F" w14:textId="66EA7250" w:rsidR="00904625" w:rsidRPr="00621E1F" w:rsidRDefault="00AE374F" w:rsidP="00A44589">
      <w:pPr>
        <w:spacing w:after="0" w:line="36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11-17 лет (2009-2003 г.р.)</w:t>
      </w:r>
    </w:p>
    <w:p w14:paraId="49222316" w14:textId="3928EBA1" w:rsidR="00CA2C55" w:rsidRPr="00621E1F" w:rsidRDefault="00CA2C55" w:rsidP="00936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К участию в</w:t>
      </w:r>
      <w:r w:rsidR="00062CE4">
        <w:rPr>
          <w:rFonts w:ascii="Times New Roman" w:hAnsi="Times New Roman" w:cs="Times New Roman"/>
          <w:sz w:val="24"/>
          <w:szCs w:val="24"/>
        </w:rPr>
        <w:t xml:space="preserve"> курсе</w:t>
      </w:r>
      <w:r w:rsidRPr="00621E1F">
        <w:rPr>
          <w:rFonts w:ascii="Times New Roman" w:hAnsi="Times New Roman" w:cs="Times New Roman"/>
          <w:sz w:val="24"/>
          <w:szCs w:val="24"/>
        </w:rPr>
        <w:t xml:space="preserve"> допускаются:</w:t>
      </w:r>
    </w:p>
    <w:p w14:paraId="3DA8F08A" w14:textId="72195016" w:rsidR="00CA2C55" w:rsidRPr="00621E1F" w:rsidRDefault="009367A4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-д</w:t>
      </w:r>
      <w:r w:rsidR="008C3722" w:rsidRPr="00621E1F">
        <w:rPr>
          <w:rFonts w:ascii="Times New Roman" w:hAnsi="Times New Roman" w:cs="Times New Roman"/>
          <w:sz w:val="24"/>
          <w:szCs w:val="24"/>
        </w:rPr>
        <w:t xml:space="preserve">ети в возрасте </w:t>
      </w:r>
      <w:r w:rsidR="00062CE4">
        <w:rPr>
          <w:rFonts w:ascii="Times New Roman" w:hAnsi="Times New Roman" w:cs="Times New Roman"/>
          <w:sz w:val="24"/>
          <w:szCs w:val="24"/>
        </w:rPr>
        <w:t>11-17 лет</w:t>
      </w:r>
      <w:r w:rsidR="00CA2C55" w:rsidRPr="00621E1F">
        <w:rPr>
          <w:rFonts w:ascii="Times New Roman" w:hAnsi="Times New Roman" w:cs="Times New Roman"/>
          <w:sz w:val="24"/>
          <w:szCs w:val="24"/>
        </w:rPr>
        <w:t>, подавшие заявку на участие через единую систему регистрации на сайте образовательного центра «Вега» https://vega28.ru/;</w:t>
      </w:r>
    </w:p>
    <w:p w14:paraId="1520A70A" w14:textId="2F04C951" w:rsidR="00CA2C55" w:rsidRPr="00621E1F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- успешно сдавшие контрольные испытания;</w:t>
      </w:r>
    </w:p>
    <w:p w14:paraId="65AC002A" w14:textId="58639848" w:rsidR="00FA6114" w:rsidRPr="00621E1F" w:rsidRDefault="00FA6114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-</w:t>
      </w:r>
      <w:r w:rsidR="009367A4"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062CE4">
        <w:rPr>
          <w:rFonts w:ascii="Times New Roman" w:hAnsi="Times New Roman" w:cs="Times New Roman"/>
          <w:sz w:val="24"/>
          <w:szCs w:val="24"/>
        </w:rPr>
        <w:t>имеющие спортивную подготовку не ниже 3 спортивного разряда;</w:t>
      </w:r>
    </w:p>
    <w:p w14:paraId="20B4FA5C" w14:textId="6B543B0E" w:rsidR="00CA2C55" w:rsidRPr="00621E1F" w:rsidRDefault="009367A4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- </w:t>
      </w:r>
      <w:r w:rsidR="00AF7600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CA2C55" w:rsidRPr="00621E1F">
        <w:rPr>
          <w:rFonts w:ascii="Times New Roman" w:hAnsi="Times New Roman" w:cs="Times New Roman"/>
          <w:sz w:val="24"/>
          <w:szCs w:val="24"/>
        </w:rPr>
        <w:t>не имеющие медицинских противо</w:t>
      </w:r>
      <w:r w:rsidR="008C3722" w:rsidRPr="00621E1F">
        <w:rPr>
          <w:rFonts w:ascii="Times New Roman" w:hAnsi="Times New Roman" w:cs="Times New Roman"/>
          <w:sz w:val="24"/>
          <w:szCs w:val="24"/>
        </w:rPr>
        <w:t>показаний к занятиям спортивным плаванием</w:t>
      </w:r>
      <w:r w:rsidR="00CA2C55" w:rsidRPr="00621E1F">
        <w:rPr>
          <w:rFonts w:ascii="Times New Roman" w:hAnsi="Times New Roman" w:cs="Times New Roman"/>
          <w:sz w:val="24"/>
          <w:szCs w:val="24"/>
        </w:rPr>
        <w:t>.</w:t>
      </w:r>
    </w:p>
    <w:p w14:paraId="3D2F6C2A" w14:textId="70681394" w:rsidR="00CA2C55" w:rsidRPr="00621E1F" w:rsidRDefault="00CA2C55" w:rsidP="00CA2C5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Первичный отбор кандидатов осуществляется</w:t>
      </w:r>
      <w:r w:rsidR="00607393"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5060AA" w:rsidRPr="00621E1F">
        <w:rPr>
          <w:rFonts w:ascii="Times New Roman" w:hAnsi="Times New Roman" w:cs="Times New Roman"/>
          <w:sz w:val="24"/>
          <w:szCs w:val="24"/>
        </w:rPr>
        <w:t>среди учащихся</w:t>
      </w:r>
      <w:r w:rsidR="002F2059" w:rsidRPr="00621E1F">
        <w:rPr>
          <w:rFonts w:ascii="Times New Roman" w:hAnsi="Times New Roman" w:cs="Times New Roman"/>
          <w:sz w:val="24"/>
          <w:szCs w:val="24"/>
        </w:rPr>
        <w:t xml:space="preserve"> МАОУ ДО «ДЮСШ №1 г. Благовещенска».</w:t>
      </w:r>
      <w:r w:rsidR="008C3722" w:rsidRPr="0062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93CD0" w14:textId="4808AC9E" w:rsidR="00476C12" w:rsidRPr="00621E1F" w:rsidRDefault="00476C12" w:rsidP="00161585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Сроки реализации программы и режим занятий.</w:t>
      </w:r>
    </w:p>
    <w:p w14:paraId="25BE40A0" w14:textId="53F99989" w:rsidR="00476C1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Дополнительная образовательная</w:t>
      </w:r>
      <w:r w:rsidR="00894B43"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607393" w:rsidRPr="00621E1F">
        <w:rPr>
          <w:rFonts w:ascii="Times New Roman" w:hAnsi="Times New Roman" w:cs="Times New Roman"/>
          <w:sz w:val="24"/>
          <w:szCs w:val="24"/>
        </w:rPr>
        <w:t xml:space="preserve">программа интенсивного курса </w:t>
      </w:r>
      <w:r w:rsidR="00366F04" w:rsidRPr="00621E1F">
        <w:rPr>
          <w:rFonts w:ascii="Times New Roman" w:hAnsi="Times New Roman" w:cs="Times New Roman"/>
          <w:sz w:val="24"/>
          <w:szCs w:val="24"/>
        </w:rPr>
        <w:t xml:space="preserve">по </w:t>
      </w:r>
      <w:r w:rsidR="002F2059" w:rsidRPr="00621E1F">
        <w:rPr>
          <w:rFonts w:ascii="Times New Roman" w:hAnsi="Times New Roman" w:cs="Times New Roman"/>
          <w:sz w:val="24"/>
          <w:szCs w:val="24"/>
        </w:rPr>
        <w:t xml:space="preserve">плаванию </w:t>
      </w:r>
      <w:r w:rsidRPr="00621E1F">
        <w:rPr>
          <w:rFonts w:ascii="Times New Roman" w:hAnsi="Times New Roman" w:cs="Times New Roman"/>
          <w:sz w:val="24"/>
          <w:szCs w:val="24"/>
        </w:rPr>
        <w:t>«</w:t>
      </w:r>
      <w:r w:rsidR="0012694B">
        <w:rPr>
          <w:rFonts w:ascii="Times New Roman" w:hAnsi="Times New Roman" w:cs="Times New Roman"/>
          <w:sz w:val="24"/>
          <w:szCs w:val="24"/>
        </w:rPr>
        <w:t>Ста</w:t>
      </w:r>
      <w:r w:rsidR="009A1D3A">
        <w:rPr>
          <w:rFonts w:ascii="Times New Roman" w:hAnsi="Times New Roman" w:cs="Times New Roman"/>
          <w:sz w:val="24"/>
          <w:szCs w:val="24"/>
        </w:rPr>
        <w:t>т</w:t>
      </w:r>
      <w:r w:rsidR="0012694B">
        <w:rPr>
          <w:rFonts w:ascii="Times New Roman" w:hAnsi="Times New Roman" w:cs="Times New Roman"/>
          <w:sz w:val="24"/>
          <w:szCs w:val="24"/>
        </w:rPr>
        <w:t>ь чемпионом</w:t>
      </w:r>
      <w:r w:rsidRPr="00621E1F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2F2059" w:rsidRPr="00621E1F">
        <w:rPr>
          <w:rFonts w:ascii="Times New Roman" w:hAnsi="Times New Roman" w:cs="Times New Roman"/>
          <w:sz w:val="24"/>
          <w:szCs w:val="24"/>
        </w:rPr>
        <w:t>10</w:t>
      </w:r>
      <w:r w:rsidRPr="00621E1F">
        <w:rPr>
          <w:rFonts w:ascii="Times New Roman" w:hAnsi="Times New Roman" w:cs="Times New Roman"/>
          <w:sz w:val="24"/>
          <w:szCs w:val="24"/>
        </w:rPr>
        <w:t xml:space="preserve"> дней обучения. В учебном плане реализуется </w:t>
      </w:r>
      <w:r w:rsidR="004B2318">
        <w:rPr>
          <w:rFonts w:ascii="Times New Roman" w:hAnsi="Times New Roman" w:cs="Times New Roman"/>
          <w:sz w:val="24"/>
          <w:szCs w:val="24"/>
        </w:rPr>
        <w:t>3</w:t>
      </w:r>
      <w:r w:rsidR="002F2059" w:rsidRPr="00621E1F">
        <w:rPr>
          <w:rFonts w:ascii="Times New Roman" w:hAnsi="Times New Roman" w:cs="Times New Roman"/>
          <w:sz w:val="24"/>
          <w:szCs w:val="24"/>
        </w:rPr>
        <w:t>0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894B43" w:rsidRPr="00621E1F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Pr="00621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0B783" w14:textId="1C0CD563" w:rsidR="004B2318" w:rsidRDefault="004B2318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304AB" w14:textId="77777777" w:rsidR="004B2318" w:rsidRPr="00621E1F" w:rsidRDefault="004B2318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C1F373" w14:textId="2D647B66" w:rsidR="00476C12" w:rsidRPr="00621E1F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проведения: </w:t>
      </w:r>
      <w:r w:rsidR="004B2318">
        <w:rPr>
          <w:rFonts w:ascii="Times New Roman" w:hAnsi="Times New Roman" w:cs="Times New Roman"/>
          <w:sz w:val="24"/>
          <w:szCs w:val="24"/>
        </w:rPr>
        <w:t>07</w:t>
      </w:r>
      <w:r w:rsidRPr="00621E1F">
        <w:rPr>
          <w:rFonts w:ascii="Times New Roman" w:hAnsi="Times New Roman" w:cs="Times New Roman"/>
          <w:sz w:val="24"/>
          <w:szCs w:val="24"/>
        </w:rPr>
        <w:t>.</w:t>
      </w:r>
      <w:r w:rsidR="00A44589" w:rsidRPr="00621E1F">
        <w:rPr>
          <w:rFonts w:ascii="Times New Roman" w:hAnsi="Times New Roman" w:cs="Times New Roman"/>
          <w:sz w:val="24"/>
          <w:szCs w:val="24"/>
        </w:rPr>
        <w:t>1</w:t>
      </w:r>
      <w:r w:rsidR="004B2318">
        <w:rPr>
          <w:rFonts w:ascii="Times New Roman" w:hAnsi="Times New Roman" w:cs="Times New Roman"/>
          <w:sz w:val="24"/>
          <w:szCs w:val="24"/>
        </w:rPr>
        <w:t>2</w:t>
      </w:r>
      <w:r w:rsidRPr="00621E1F">
        <w:rPr>
          <w:rFonts w:ascii="Times New Roman" w:hAnsi="Times New Roman" w:cs="Times New Roman"/>
          <w:sz w:val="24"/>
          <w:szCs w:val="24"/>
        </w:rPr>
        <w:t xml:space="preserve">.2020 – </w:t>
      </w:r>
      <w:r w:rsidR="002F2059" w:rsidRPr="00621E1F">
        <w:rPr>
          <w:rFonts w:ascii="Times New Roman" w:hAnsi="Times New Roman" w:cs="Times New Roman"/>
          <w:sz w:val="24"/>
          <w:szCs w:val="24"/>
        </w:rPr>
        <w:t>1</w:t>
      </w:r>
      <w:r w:rsidR="004B2318">
        <w:rPr>
          <w:rFonts w:ascii="Times New Roman" w:hAnsi="Times New Roman" w:cs="Times New Roman"/>
          <w:sz w:val="24"/>
          <w:szCs w:val="24"/>
        </w:rPr>
        <w:t>7</w:t>
      </w:r>
      <w:r w:rsidRPr="00621E1F">
        <w:rPr>
          <w:rFonts w:ascii="Times New Roman" w:hAnsi="Times New Roman" w:cs="Times New Roman"/>
          <w:sz w:val="24"/>
          <w:szCs w:val="24"/>
        </w:rPr>
        <w:t>.</w:t>
      </w:r>
      <w:r w:rsidR="00A44589" w:rsidRPr="00621E1F">
        <w:rPr>
          <w:rFonts w:ascii="Times New Roman" w:hAnsi="Times New Roman" w:cs="Times New Roman"/>
          <w:sz w:val="24"/>
          <w:szCs w:val="24"/>
        </w:rPr>
        <w:t>1</w:t>
      </w:r>
      <w:r w:rsidR="004B2318">
        <w:rPr>
          <w:rFonts w:ascii="Times New Roman" w:hAnsi="Times New Roman" w:cs="Times New Roman"/>
          <w:sz w:val="24"/>
          <w:szCs w:val="24"/>
        </w:rPr>
        <w:t>2</w:t>
      </w:r>
      <w:r w:rsidRPr="00621E1F">
        <w:rPr>
          <w:rFonts w:ascii="Times New Roman" w:hAnsi="Times New Roman" w:cs="Times New Roman"/>
          <w:sz w:val="24"/>
          <w:szCs w:val="24"/>
        </w:rPr>
        <w:t>.2020г.</w:t>
      </w:r>
    </w:p>
    <w:p w14:paraId="41A53488" w14:textId="1F9BE4A5" w:rsidR="00476C12" w:rsidRPr="00621E1F" w:rsidRDefault="009367A4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Начало и окончание занятий происходит</w:t>
      </w:r>
      <w:r w:rsidR="00476C12" w:rsidRPr="00621E1F">
        <w:rPr>
          <w:rFonts w:ascii="Times New Roman" w:hAnsi="Times New Roman" w:cs="Times New Roman"/>
          <w:sz w:val="24"/>
          <w:szCs w:val="24"/>
        </w:rPr>
        <w:t xml:space="preserve"> согласно расписанию учебно-тренировочных занятий.</w:t>
      </w:r>
    </w:p>
    <w:p w14:paraId="13C43851" w14:textId="48E31DF0" w:rsidR="00476C12" w:rsidRPr="00621E1F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Продолжительность 1 академического часа занятий - 45 минут.</w:t>
      </w:r>
    </w:p>
    <w:p w14:paraId="41E3D93E" w14:textId="62FBBFF9" w:rsidR="00476C12" w:rsidRPr="00621E1F" w:rsidRDefault="00161585" w:rsidP="001615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1.10</w:t>
      </w:r>
      <w:r w:rsidR="009367A4" w:rsidRPr="00621E1F">
        <w:rPr>
          <w:rFonts w:ascii="Times New Roman" w:hAnsi="Times New Roman" w:cs="Times New Roman"/>
          <w:bCs/>
          <w:sz w:val="24"/>
          <w:szCs w:val="24"/>
        </w:rPr>
        <w:t>.</w:t>
      </w:r>
      <w:r w:rsidR="009367A4" w:rsidRPr="00621E1F">
        <w:rPr>
          <w:rFonts w:ascii="Times New Roman" w:hAnsi="Times New Roman" w:cs="Times New Roman"/>
          <w:bCs/>
          <w:sz w:val="24"/>
          <w:szCs w:val="24"/>
        </w:rPr>
        <w:tab/>
      </w:r>
      <w:r w:rsidR="009367A4" w:rsidRPr="00AF7600">
        <w:rPr>
          <w:rFonts w:ascii="Times New Roman" w:hAnsi="Times New Roman" w:cs="Times New Roman"/>
          <w:bCs/>
          <w:sz w:val="24"/>
          <w:szCs w:val="24"/>
          <w:u w:val="single"/>
        </w:rPr>
        <w:t>Формы организации образовательного</w:t>
      </w:r>
      <w:r w:rsidR="00476C12" w:rsidRPr="00AF76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процесса.</w:t>
      </w:r>
    </w:p>
    <w:p w14:paraId="33B1BC1D" w14:textId="24032AF6" w:rsidR="00476C12" w:rsidRPr="00621E1F" w:rsidRDefault="00476C12" w:rsidP="002F20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Основной формой образовательного процесса является учебно-тренирово</w:t>
      </w:r>
      <w:r w:rsidR="009367A4" w:rsidRPr="00621E1F">
        <w:rPr>
          <w:rFonts w:ascii="Times New Roman" w:hAnsi="Times New Roman" w:cs="Times New Roman"/>
          <w:sz w:val="24"/>
          <w:szCs w:val="24"/>
        </w:rPr>
        <w:t>чное занятие. Занятие предполагае</w:t>
      </w:r>
      <w:r w:rsidR="002F2059" w:rsidRPr="00621E1F">
        <w:rPr>
          <w:rFonts w:ascii="Times New Roman" w:hAnsi="Times New Roman" w:cs="Times New Roman"/>
          <w:sz w:val="24"/>
          <w:szCs w:val="24"/>
        </w:rPr>
        <w:t>т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2F2059" w:rsidRPr="00621E1F">
        <w:rPr>
          <w:rFonts w:ascii="Times New Roman" w:hAnsi="Times New Roman" w:cs="Times New Roman"/>
          <w:sz w:val="24"/>
          <w:szCs w:val="24"/>
        </w:rPr>
        <w:t>общефизическую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  <w:r w:rsidR="002F2059" w:rsidRPr="00621E1F">
        <w:rPr>
          <w:rFonts w:ascii="Times New Roman" w:hAnsi="Times New Roman" w:cs="Times New Roman"/>
          <w:sz w:val="24"/>
          <w:szCs w:val="24"/>
        </w:rPr>
        <w:t>и специально физическую и теоретическую подготовку.</w:t>
      </w:r>
      <w:r w:rsidRPr="00621E1F">
        <w:rPr>
          <w:rFonts w:ascii="Times New Roman" w:hAnsi="Times New Roman" w:cs="Times New Roman"/>
          <w:sz w:val="24"/>
          <w:szCs w:val="24"/>
        </w:rPr>
        <w:t xml:space="preserve">  В ходе </w:t>
      </w:r>
      <w:r w:rsidR="002F2059" w:rsidRPr="00621E1F">
        <w:rPr>
          <w:rFonts w:ascii="Times New Roman" w:hAnsi="Times New Roman" w:cs="Times New Roman"/>
          <w:sz w:val="24"/>
          <w:szCs w:val="24"/>
        </w:rPr>
        <w:t xml:space="preserve">интенсивного курса обеспечивается медико-социальное и психологическое сопровождение спортсменов. </w:t>
      </w:r>
      <w:r w:rsidR="004B2318">
        <w:rPr>
          <w:rFonts w:ascii="Times New Roman" w:hAnsi="Times New Roman" w:cs="Times New Roman"/>
          <w:sz w:val="24"/>
          <w:szCs w:val="24"/>
        </w:rPr>
        <w:t>Особенностью курса является введение занятий по йоге и стрейчингу –как эффективная методика на развитие гибкости и  улучшение подвижности суставов</w:t>
      </w:r>
      <w:r w:rsidR="009A1D3A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8F19B0">
        <w:rPr>
          <w:rFonts w:ascii="Times New Roman" w:hAnsi="Times New Roman" w:cs="Times New Roman"/>
          <w:sz w:val="24"/>
          <w:szCs w:val="24"/>
        </w:rPr>
        <w:t>.</w:t>
      </w:r>
      <w:r w:rsidR="004B2318">
        <w:rPr>
          <w:rFonts w:ascii="Times New Roman" w:hAnsi="Times New Roman" w:cs="Times New Roman"/>
          <w:sz w:val="24"/>
          <w:szCs w:val="24"/>
        </w:rPr>
        <w:t xml:space="preserve"> </w:t>
      </w:r>
      <w:r w:rsidR="002F2059" w:rsidRPr="0062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CA30B" w14:textId="6B6C777D" w:rsidR="007302AC" w:rsidRPr="00621E1F" w:rsidRDefault="007302AC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Интенсивный курс предполагает проведение учебно-трени</w:t>
      </w:r>
      <w:r w:rsidR="009367A4" w:rsidRPr="00621E1F">
        <w:rPr>
          <w:rFonts w:ascii="Times New Roman" w:hAnsi="Times New Roman" w:cs="Times New Roman"/>
          <w:sz w:val="24"/>
          <w:szCs w:val="24"/>
        </w:rPr>
        <w:t xml:space="preserve">ровочных </w:t>
      </w:r>
      <w:r w:rsidR="009A1D3A">
        <w:rPr>
          <w:rFonts w:ascii="Times New Roman" w:hAnsi="Times New Roman" w:cs="Times New Roman"/>
          <w:sz w:val="24"/>
          <w:szCs w:val="24"/>
        </w:rPr>
        <w:t xml:space="preserve">и теоретических </w:t>
      </w:r>
      <w:r w:rsidR="009367A4" w:rsidRPr="00621E1F">
        <w:rPr>
          <w:rFonts w:ascii="Times New Roman" w:hAnsi="Times New Roman" w:cs="Times New Roman"/>
          <w:sz w:val="24"/>
          <w:szCs w:val="24"/>
        </w:rPr>
        <w:t>занятий</w:t>
      </w:r>
      <w:r w:rsidR="009A1D3A">
        <w:rPr>
          <w:rFonts w:ascii="Times New Roman" w:hAnsi="Times New Roman" w:cs="Times New Roman"/>
          <w:sz w:val="24"/>
          <w:szCs w:val="24"/>
        </w:rPr>
        <w:t>, согласно планов тренеров.</w:t>
      </w:r>
    </w:p>
    <w:p w14:paraId="54D02551" w14:textId="035CE06D" w:rsidR="00FA6114" w:rsidRDefault="009A1D3A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 включают в себя проведение дистанционных занятий по истории плавания, проведение лекций узкими специалистами (спортивные врачи, спортивные психологи), продолжительность занятия 45 минут</w:t>
      </w:r>
    </w:p>
    <w:p w14:paraId="1D1A5DB0" w14:textId="1125BDA8" w:rsidR="009A1D3A" w:rsidRPr="00621E1F" w:rsidRDefault="009A1D3A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включают в себя проведение занятий по общефизической и специальной физической подготовке спортсменов-пловцов, продолжительность занятий от 45 до 90 минут. </w:t>
      </w:r>
    </w:p>
    <w:p w14:paraId="56B5A1BD" w14:textId="5F989D82" w:rsidR="00BA7525" w:rsidRPr="00621E1F" w:rsidRDefault="007302AC" w:rsidP="007302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           Общее количество </w:t>
      </w:r>
      <w:r w:rsidR="009A1D3A">
        <w:rPr>
          <w:rFonts w:ascii="Times New Roman" w:hAnsi="Times New Roman" w:cs="Times New Roman"/>
          <w:sz w:val="24"/>
          <w:szCs w:val="24"/>
        </w:rPr>
        <w:t>часов интенсивного курса «Стать чемпионом»- 30 часов.</w:t>
      </w:r>
    </w:p>
    <w:p w14:paraId="4E8CFA84" w14:textId="4AFDE3DA" w:rsidR="00BA7525" w:rsidRPr="00AF7600" w:rsidRDefault="00BA7525" w:rsidP="00161585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600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="009376BC" w:rsidRPr="00AF76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34D55AC" w14:textId="2725714B" w:rsidR="00BA7525" w:rsidRPr="00621E1F" w:rsidRDefault="00BA7525" w:rsidP="00BA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В конце проведенного интенсивного курса  юные спортсмены должны: </w:t>
      </w:r>
    </w:p>
    <w:p w14:paraId="56912B9F" w14:textId="1A435A17" w:rsidR="00BA7525" w:rsidRPr="00621E1F" w:rsidRDefault="00BA7525" w:rsidP="00BA752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-приобрести теоретические знания, как основу здорового образа жизни;</w:t>
      </w:r>
    </w:p>
    <w:p w14:paraId="24E3EA57" w14:textId="079EBF6E" w:rsidR="00BA7525" w:rsidRPr="00621E1F" w:rsidRDefault="00BA7525" w:rsidP="00BA752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-знать историю развития плавания и выдающихся спортсменов</w:t>
      </w:r>
    </w:p>
    <w:p w14:paraId="3CDC7BA2" w14:textId="0291D6CE" w:rsidR="00FC064A" w:rsidRPr="00621E1F" w:rsidRDefault="00FC064A" w:rsidP="00BA752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-приобрести навыки самоконтроля;</w:t>
      </w:r>
    </w:p>
    <w:p w14:paraId="154F7D19" w14:textId="77777777" w:rsidR="00FC064A" w:rsidRPr="00621E1F" w:rsidRDefault="00FC064A" w:rsidP="00BA752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-повысить уровень владения техническими элементами плавания;</w:t>
      </w:r>
    </w:p>
    <w:p w14:paraId="0F00FA30" w14:textId="77777777" w:rsidR="00FC064A" w:rsidRPr="00621E1F" w:rsidRDefault="00FC064A" w:rsidP="00BA752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-повысить свой уровень разносторонней общефизической физической, специальной физической и функциональной подготовленности.</w:t>
      </w:r>
    </w:p>
    <w:p w14:paraId="3B7A5B3F" w14:textId="21812A15" w:rsidR="00BA7525" w:rsidRPr="00AF7600" w:rsidRDefault="00BA7525" w:rsidP="00BA75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оценки эффективности программы</w:t>
      </w:r>
      <w:r w:rsidR="009376BC"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включают</w:t>
      </w:r>
      <w:r w:rsidRPr="00AF7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14:paraId="600B5A53" w14:textId="4A40EECF" w:rsidR="00BA7525" w:rsidRPr="00621E1F" w:rsidRDefault="009376BC" w:rsidP="0068788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уровня общей и специальной физической, а также технико-тактической подготовки молодых спортсменов, диагностика их психоэмоционального и функционального состояния</w:t>
      </w:r>
      <w:r w:rsidR="00FC064A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50535" w14:textId="1887FB00" w:rsidR="00BA7525" w:rsidRDefault="009376BC" w:rsidP="0068788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спортсменов в региональных, всероссийских  соревнованиях</w:t>
      </w:r>
      <w:r w:rsidR="0049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анализом выступлений пловцов, прошедших подготовку в рамках интенсивного курса.</w:t>
      </w:r>
    </w:p>
    <w:p w14:paraId="33B4F715" w14:textId="17F5CC05" w:rsidR="00497D4E" w:rsidRPr="00621E1F" w:rsidRDefault="00497D4E" w:rsidP="0068788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спортсменов в областных учебно-тренировочных сборах в летний сезон 2021 года</w:t>
      </w:r>
    </w:p>
    <w:p w14:paraId="25F5A10A" w14:textId="6C5E2CAF" w:rsidR="00BA7525" w:rsidRPr="00AF7600" w:rsidRDefault="00FC064A" w:rsidP="00161585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Результаты программы</w:t>
      </w:r>
      <w:r w:rsidR="009376BC" w:rsidRPr="00AF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предусматривают:</w:t>
      </w:r>
    </w:p>
    <w:p w14:paraId="637450C8" w14:textId="73E51B19" w:rsidR="00BA7525" w:rsidRPr="00621E1F" w:rsidRDefault="00FC064A" w:rsidP="00FC0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9376BC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7525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приобщение детей к ведению здорового образа жизни через занятия плаванием; </w:t>
      </w:r>
    </w:p>
    <w:p w14:paraId="004BF84E" w14:textId="73DC2EAF" w:rsidR="00BA7525" w:rsidRPr="00621E1F" w:rsidRDefault="00BA7525" w:rsidP="00FC0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формирование списка спортивно-одаренных детей, имеющих максимальную предрасположенность для занятий спортивным плаванием и подготовка к </w:t>
      </w:r>
      <w:r w:rsidR="00497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формированию списка участников для участия в областных учебно-тренировочных сборах в летний сезон 2021 года.</w:t>
      </w:r>
    </w:p>
    <w:p w14:paraId="7D816E2C" w14:textId="66D95612" w:rsidR="00BA7525" w:rsidRPr="00621E1F" w:rsidRDefault="00BA7525" w:rsidP="00FC0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9376BC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мотивации к достижению спортивных результатов, повышение стрессоустойчивости  спортсменов;</w:t>
      </w:r>
    </w:p>
    <w:p w14:paraId="696C83C5" w14:textId="649C67BD" w:rsidR="00BA7525" w:rsidRPr="00621E1F" w:rsidRDefault="00BA7525" w:rsidP="00FC0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9376BC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профессиональных навыков спортсменов в избранном  виде спорта;</w:t>
      </w:r>
    </w:p>
    <w:p w14:paraId="0308197A" w14:textId="2AD98211" w:rsidR="00BA7525" w:rsidRPr="00621E1F" w:rsidRDefault="00BA7525" w:rsidP="00FC0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9376BC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создание условий для полноценного достижения спортсменами максимально возможного уровня технико-тактической, физической и психологической подготовки для достижения высоких результатов в </w:t>
      </w:r>
      <w:r w:rsidR="00FC064A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соревнованиях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55F81E4" w14:textId="77777777" w:rsidR="009376BC" w:rsidRPr="00621E1F" w:rsidRDefault="009376BC" w:rsidP="00161585">
      <w:pPr>
        <w:pStyle w:val="a3"/>
        <w:spacing w:after="0" w:line="36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4B11E" w14:textId="14505CD8" w:rsidR="00203631" w:rsidRPr="00621E1F" w:rsidRDefault="00476C12" w:rsidP="0016158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E1F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bookmarkStart w:id="1" w:name="_Toc35892377"/>
      <w:r w:rsidR="005060AA" w:rsidRPr="00621E1F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интенсивного курса</w:t>
      </w:r>
      <w:r w:rsidR="00203631" w:rsidRPr="00621E1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C2BDD" w:rsidRPr="00621E1F">
        <w:rPr>
          <w:rFonts w:ascii="Times New Roman" w:hAnsi="Times New Roman" w:cs="Times New Roman"/>
          <w:b/>
          <w:bCs/>
          <w:sz w:val="24"/>
          <w:szCs w:val="24"/>
        </w:rPr>
        <w:t>плаванию</w:t>
      </w:r>
      <w:r w:rsidR="00203631" w:rsidRPr="00621E1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97D4E">
        <w:rPr>
          <w:rFonts w:ascii="Times New Roman" w:hAnsi="Times New Roman" w:cs="Times New Roman"/>
          <w:b/>
          <w:bCs/>
          <w:sz w:val="24"/>
          <w:szCs w:val="24"/>
        </w:rPr>
        <w:t>Стать чемпионом</w:t>
      </w:r>
      <w:r w:rsidR="00203631" w:rsidRPr="00621E1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BDE05FF" w14:textId="0F75E88B" w:rsidR="00476C12" w:rsidRPr="00AF7600" w:rsidRDefault="00203631" w:rsidP="00AF76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76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2.1. </w:t>
      </w:r>
      <w:r w:rsidR="00476C12" w:rsidRPr="00AF7600">
        <w:rPr>
          <w:rFonts w:ascii="Times New Roman" w:hAnsi="Times New Roman" w:cs="Times New Roman"/>
          <w:bCs/>
          <w:sz w:val="24"/>
          <w:szCs w:val="24"/>
          <w:u w:val="single"/>
        </w:rPr>
        <w:t>Распорядок дня</w:t>
      </w:r>
      <w:bookmarkEnd w:id="1"/>
      <w:r w:rsidR="009C2BDD" w:rsidRPr="00AF76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участников интенсивного курса</w:t>
      </w:r>
    </w:p>
    <w:tbl>
      <w:tblPr>
        <w:tblW w:w="7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350"/>
      </w:tblGrid>
      <w:tr w:rsidR="00203631" w:rsidRPr="00621E1F" w14:paraId="2235AFD7" w14:textId="77777777" w:rsidTr="00F9696B">
        <w:trPr>
          <w:trHeight w:val="515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3B1E7CEF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1BABA069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203631" w:rsidRPr="00621E1F" w14:paraId="37A8F8E6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00A7A0D4" w14:textId="654FA87D" w:rsidR="00203631" w:rsidRPr="00621E1F" w:rsidRDefault="009C2BDD" w:rsidP="0049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39D190B3" w14:textId="748E4A44" w:rsidR="00203631" w:rsidRPr="00621E1F" w:rsidRDefault="00203631" w:rsidP="009C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r w:rsidR="009C2BDD"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Утренние процедуры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631" w:rsidRPr="00621E1F" w14:paraId="7E4A4A75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686154A3" w14:textId="0CA80213" w:rsidR="00203631" w:rsidRPr="00621E1F" w:rsidRDefault="009C2BDD" w:rsidP="00F9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3631"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631"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78F8DD2F" w14:textId="29B32E13" w:rsidR="00203631" w:rsidRPr="00621E1F" w:rsidRDefault="00497D4E" w:rsidP="009C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в общеобразовательной школе</w:t>
            </w:r>
          </w:p>
        </w:tc>
      </w:tr>
      <w:tr w:rsidR="00203631" w:rsidRPr="00621E1F" w14:paraId="79F32E4B" w14:textId="77777777" w:rsidTr="00F9696B">
        <w:trPr>
          <w:trHeight w:val="765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03176A69" w14:textId="6472C4AB" w:rsidR="00203631" w:rsidRPr="00621E1F" w:rsidRDefault="00497D4E" w:rsidP="0049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13:00-13:45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6CBE5FF" w14:textId="0FE15610" w:rsidR="00497D4E" w:rsidRDefault="00497D4E" w:rsidP="0090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14:paraId="52AF5C3C" w14:textId="2C723B05" w:rsidR="00F9696B" w:rsidRDefault="00F9696B" w:rsidP="0090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9F405" w14:textId="780FEF81" w:rsidR="00203631" w:rsidRPr="00621E1F" w:rsidRDefault="00203631" w:rsidP="0090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B" w:rsidRPr="00621E1F" w14:paraId="3B43E839" w14:textId="77777777" w:rsidTr="00F9696B">
        <w:trPr>
          <w:trHeight w:val="324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0EE298E0" w14:textId="6742108C" w:rsidR="00F9696B" w:rsidRDefault="00F9696B" w:rsidP="0049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13:45-15:15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60F7D3A" w14:textId="75711A4E" w:rsidR="00F9696B" w:rsidRDefault="00F9696B" w:rsidP="0090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497D4E" w:rsidRPr="00621E1F" w14:paraId="7AB1840E" w14:textId="77777777" w:rsidTr="00F9696B">
        <w:trPr>
          <w:trHeight w:val="279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7B161B86" w14:textId="7DB44240" w:rsidR="00497D4E" w:rsidRPr="00621E1F" w:rsidRDefault="00F9696B" w:rsidP="00F9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1A2AE575" w14:textId="65F90922" w:rsidR="00497D4E" w:rsidRDefault="00F9696B" w:rsidP="00F9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(самостоятельное выполнение заданий в дистанционном формате по истории плавания, лекции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узких специалистов- спортивные врачи, психолог</w:t>
            </w:r>
          </w:p>
        </w:tc>
      </w:tr>
      <w:tr w:rsidR="00203631" w:rsidRPr="00621E1F" w14:paraId="0BE572C1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0143F939" w14:textId="1D7AECF6" w:rsidR="00203631" w:rsidRPr="00621E1F" w:rsidRDefault="00F9696B" w:rsidP="00F9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7BCAA7E" w14:textId="4DC9395B" w:rsidR="00203631" w:rsidRPr="00621E1F" w:rsidRDefault="00F9696B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203631" w:rsidRPr="00621E1F" w14:paraId="01316886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7C6FFFF5" w14:textId="0DF6616F" w:rsidR="00203631" w:rsidRPr="00621E1F" w:rsidRDefault="009047AC" w:rsidP="00F9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9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6FBB5825" w14:textId="4CE6DA1A" w:rsidR="00203631" w:rsidRPr="00621E1F" w:rsidRDefault="00F9696B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203631" w:rsidRPr="00621E1F" w14:paraId="63BC1A22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1E88BBB8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7E9636AA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203631" w:rsidRPr="00621E1F" w14:paraId="62F8F949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4243664A" w14:textId="6F83A4E7" w:rsidR="00203631" w:rsidRPr="00621E1F" w:rsidRDefault="00203631" w:rsidP="00FA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20:00-2</w:t>
            </w:r>
            <w:r w:rsidR="00FA6114"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EB7F9DA" w14:textId="5515544C" w:rsidR="00203631" w:rsidRPr="00621E1F" w:rsidRDefault="00FA6114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203631" w:rsidRPr="00621E1F" w14:paraId="65284194" w14:textId="77777777" w:rsidTr="00F9696B">
        <w:trPr>
          <w:trHeight w:val="220"/>
          <w:jc w:val="center"/>
        </w:trPr>
        <w:tc>
          <w:tcPr>
            <w:tcW w:w="1666" w:type="dxa"/>
            <w:shd w:val="clear" w:color="auto" w:fill="FFFFFF" w:themeFill="background1"/>
            <w:vAlign w:val="center"/>
          </w:tcPr>
          <w:p w14:paraId="7589A55A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3C996E46" w14:textId="77777777" w:rsidR="00203631" w:rsidRPr="00621E1F" w:rsidRDefault="00203631" w:rsidP="0020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</w:tbl>
    <w:p w14:paraId="00FA562D" w14:textId="6DAC45C2" w:rsidR="00476C12" w:rsidRPr="00621E1F" w:rsidRDefault="00476C12" w:rsidP="009376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Тренировочные занятия осуществляются по рабоч</w:t>
      </w:r>
      <w:r w:rsidR="00894B43" w:rsidRPr="00621E1F">
        <w:rPr>
          <w:rFonts w:ascii="Times New Roman" w:hAnsi="Times New Roman" w:cs="Times New Roman"/>
          <w:sz w:val="24"/>
          <w:szCs w:val="24"/>
        </w:rPr>
        <w:t>ему</w:t>
      </w:r>
      <w:r w:rsidRPr="00621E1F">
        <w:rPr>
          <w:rFonts w:ascii="Times New Roman" w:hAnsi="Times New Roman" w:cs="Times New Roman"/>
          <w:sz w:val="24"/>
          <w:szCs w:val="24"/>
        </w:rPr>
        <w:t xml:space="preserve"> план</w:t>
      </w:r>
      <w:r w:rsidR="00894B43" w:rsidRPr="00621E1F">
        <w:rPr>
          <w:rFonts w:ascii="Times New Roman" w:hAnsi="Times New Roman" w:cs="Times New Roman"/>
          <w:sz w:val="24"/>
          <w:szCs w:val="24"/>
        </w:rPr>
        <w:t xml:space="preserve">у </w:t>
      </w:r>
      <w:r w:rsidRPr="00621E1F">
        <w:rPr>
          <w:rFonts w:ascii="Times New Roman" w:hAnsi="Times New Roman" w:cs="Times New Roman"/>
          <w:sz w:val="24"/>
          <w:szCs w:val="24"/>
        </w:rPr>
        <w:t>тренеров.</w:t>
      </w:r>
    </w:p>
    <w:p w14:paraId="33E20B19" w14:textId="70B4F34C" w:rsidR="008F19B0" w:rsidRPr="00621E1F" w:rsidRDefault="008F19B0" w:rsidP="008F19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Интенсивный курс предполагает проведение учебно-тренировочных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и теоретических </w:t>
      </w:r>
      <w:r w:rsidRPr="00621E1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09F58" w14:textId="68E698D4" w:rsidR="008F19B0" w:rsidRDefault="008F19B0" w:rsidP="008F19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 включают в себя проведение дистанционных занятий по истории плавания, проведение лекций узкими специалистами (спортивные врачи, спортивные психологи), продолжительность занятия 45 минут.</w:t>
      </w:r>
    </w:p>
    <w:p w14:paraId="519BD036" w14:textId="592AE662" w:rsidR="008F19B0" w:rsidRPr="00621E1F" w:rsidRDefault="008F19B0" w:rsidP="008F19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включают в себя проведение занятий по общефизической и специальной физической подготовке спортсменов-пловцов, продолжительность занятий от 45 до 90 минут. 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введение дополнительных занятий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йоге и стрейчингу –как эффективная методика на развитие гибкости и улучшение подвижности суставов спортсменов. </w:t>
      </w:r>
      <w:r w:rsidRPr="0062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AB27" w14:textId="75C70FC5" w:rsidR="00A609B7" w:rsidRPr="00621E1F" w:rsidRDefault="008F19B0" w:rsidP="009367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Toc26352575"/>
      <w:bookmarkStart w:id="3" w:name="_Toc35889017"/>
      <w:bookmarkStart w:id="4" w:name="_Toc35889365"/>
      <w:bookmarkStart w:id="5" w:name="_Toc35892378"/>
      <w:r w:rsidR="00981515" w:rsidRPr="00621E1F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A609B7"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Учебный (</w:t>
      </w:r>
      <w:r w:rsidR="00A609B7"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тематический план)</w:t>
      </w:r>
      <w:bookmarkEnd w:id="2"/>
      <w:bookmarkEnd w:id="3"/>
      <w:bookmarkEnd w:id="4"/>
      <w:bookmarkEnd w:id="5"/>
    </w:p>
    <w:p w14:paraId="17FD1B1B" w14:textId="5DF702F2" w:rsidR="00203631" w:rsidRPr="00621E1F" w:rsidRDefault="00203631" w:rsidP="00203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8676" w:type="dxa"/>
        <w:tblInd w:w="-34" w:type="dxa"/>
        <w:tblLook w:val="04A0" w:firstRow="1" w:lastRow="0" w:firstColumn="1" w:lastColumn="0" w:noHBand="0" w:noVBand="1"/>
      </w:tblPr>
      <w:tblGrid>
        <w:gridCol w:w="1349"/>
        <w:gridCol w:w="4142"/>
        <w:gridCol w:w="3185"/>
      </w:tblGrid>
      <w:tr w:rsidR="00F439E2" w:rsidRPr="00621E1F" w14:paraId="75D89CDE" w14:textId="6612413E" w:rsidTr="009F5A7D">
        <w:trPr>
          <w:trHeight w:val="662"/>
        </w:trPr>
        <w:tc>
          <w:tcPr>
            <w:tcW w:w="1349" w:type="dxa"/>
          </w:tcPr>
          <w:p w14:paraId="640594E0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42" w:type="dxa"/>
          </w:tcPr>
          <w:p w14:paraId="452D4CD0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Раздел спортивной подготовки</w:t>
            </w:r>
          </w:p>
        </w:tc>
        <w:tc>
          <w:tcPr>
            <w:tcW w:w="3185" w:type="dxa"/>
            <w:shd w:val="clear" w:color="auto" w:fill="auto"/>
          </w:tcPr>
          <w:p w14:paraId="655DD717" w14:textId="348EA0BC" w:rsidR="00F439E2" w:rsidRPr="00621E1F" w:rsidRDefault="00F439E2" w:rsidP="00203631">
            <w:pPr>
              <w:contextualSpacing/>
              <w:jc w:val="center"/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F439E2" w:rsidRPr="00621E1F" w14:paraId="49FC2886" w14:textId="77777777" w:rsidTr="009F5A7D">
        <w:trPr>
          <w:trHeight w:val="991"/>
        </w:trPr>
        <w:tc>
          <w:tcPr>
            <w:tcW w:w="1349" w:type="dxa"/>
          </w:tcPr>
          <w:p w14:paraId="40624787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2" w:type="dxa"/>
          </w:tcPr>
          <w:p w14:paraId="155ECD3A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3185" w:type="dxa"/>
          </w:tcPr>
          <w:p w14:paraId="59BD308B" w14:textId="096B6EF0" w:rsidR="00F439E2" w:rsidRPr="00621E1F" w:rsidRDefault="0012694B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439E2" w:rsidRPr="00621E1F" w14:paraId="6CD2BDE5" w14:textId="77777777" w:rsidTr="009F5A7D">
        <w:trPr>
          <w:trHeight w:val="334"/>
        </w:trPr>
        <w:tc>
          <w:tcPr>
            <w:tcW w:w="1349" w:type="dxa"/>
          </w:tcPr>
          <w:p w14:paraId="69AB8953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2" w:type="dxa"/>
          </w:tcPr>
          <w:p w14:paraId="74C01D86" w14:textId="395B0F68" w:rsidR="00F439E2" w:rsidRPr="00621E1F" w:rsidRDefault="0012694B" w:rsidP="001269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(ОФП и СФП)</w:t>
            </w:r>
            <w:r w:rsidR="00F439E2" w:rsidRPr="00621E1F">
              <w:rPr>
                <w:rFonts w:ascii="Times New Roman" w:eastAsia="Times New Roman" w:hAnsi="Times New Roman" w:cs="Times New Roman"/>
                <w:lang w:eastAsia="ru-RU"/>
              </w:rPr>
              <w:t xml:space="preserve"> и тестирование</w:t>
            </w:r>
          </w:p>
        </w:tc>
        <w:tc>
          <w:tcPr>
            <w:tcW w:w="3185" w:type="dxa"/>
          </w:tcPr>
          <w:p w14:paraId="02901719" w14:textId="7CA525DC" w:rsidR="00F439E2" w:rsidRPr="00621E1F" w:rsidRDefault="00F439E2" w:rsidP="009F5A7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5A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439E2" w:rsidRPr="00621E1F" w14:paraId="43A08C20" w14:textId="77777777" w:rsidTr="009F5A7D">
        <w:trPr>
          <w:trHeight w:val="334"/>
        </w:trPr>
        <w:tc>
          <w:tcPr>
            <w:tcW w:w="1349" w:type="dxa"/>
          </w:tcPr>
          <w:p w14:paraId="40A43F66" w14:textId="77777777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</w:tcPr>
          <w:p w14:paraId="78211135" w14:textId="2967615B" w:rsidR="00F439E2" w:rsidRPr="00621E1F" w:rsidRDefault="00F439E2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85" w:type="dxa"/>
          </w:tcPr>
          <w:p w14:paraId="76F22C75" w14:textId="7C4B938B" w:rsidR="00F439E2" w:rsidRPr="00621E1F" w:rsidRDefault="0012694B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439E2" w:rsidRPr="00621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13C0A64D" w14:textId="77777777" w:rsidR="00A609B7" w:rsidRPr="00621E1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E15E6" w14:textId="77777777" w:rsidR="00A609B7" w:rsidRPr="00621E1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ACBE2" w14:textId="56B2558F" w:rsidR="00A609B7" w:rsidRPr="00621E1F" w:rsidRDefault="00A609B7" w:rsidP="00161585">
      <w:pPr>
        <w:spacing w:after="0" w:line="264" w:lineRule="exac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6" w:name="_Toc35892379"/>
      <w:r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2.3.</w:t>
      </w:r>
      <w:r w:rsidR="00894B43"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Календарный учебный график.</w:t>
      </w:r>
      <w:bookmarkEnd w:id="6"/>
    </w:p>
    <w:p w14:paraId="195C60D7" w14:textId="77777777" w:rsidR="00A609B7" w:rsidRPr="00621E1F" w:rsidRDefault="00A609B7" w:rsidP="00A609B7">
      <w:pPr>
        <w:widowControl w:val="0"/>
        <w:autoSpaceDE w:val="0"/>
        <w:autoSpaceDN w:val="0"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A71273D" w14:textId="5E6529FD" w:rsidR="00981515" w:rsidRPr="00621E1F" w:rsidRDefault="00981515" w:rsidP="00937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9F5A7D">
        <w:rPr>
          <w:rFonts w:ascii="Times New Roman" w:hAnsi="Times New Roman" w:cs="Times New Roman"/>
          <w:sz w:val="24"/>
          <w:szCs w:val="24"/>
        </w:rPr>
        <w:t>07</w:t>
      </w:r>
      <w:r w:rsidRPr="00621E1F">
        <w:rPr>
          <w:rFonts w:ascii="Times New Roman" w:hAnsi="Times New Roman" w:cs="Times New Roman"/>
          <w:sz w:val="24"/>
          <w:szCs w:val="24"/>
        </w:rPr>
        <w:t>.1</w:t>
      </w:r>
      <w:r w:rsidR="009F5A7D">
        <w:rPr>
          <w:rFonts w:ascii="Times New Roman" w:hAnsi="Times New Roman" w:cs="Times New Roman"/>
          <w:sz w:val="24"/>
          <w:szCs w:val="24"/>
        </w:rPr>
        <w:t>2</w:t>
      </w:r>
      <w:r w:rsidRPr="00621E1F">
        <w:rPr>
          <w:rFonts w:ascii="Times New Roman" w:hAnsi="Times New Roman" w:cs="Times New Roman"/>
          <w:sz w:val="24"/>
          <w:szCs w:val="24"/>
        </w:rPr>
        <w:t xml:space="preserve">.2020 – </w:t>
      </w:r>
      <w:r w:rsidR="009F5A7D">
        <w:rPr>
          <w:rFonts w:ascii="Times New Roman" w:hAnsi="Times New Roman" w:cs="Times New Roman"/>
          <w:sz w:val="24"/>
          <w:szCs w:val="24"/>
        </w:rPr>
        <w:t>17</w:t>
      </w:r>
      <w:r w:rsidRPr="00621E1F">
        <w:rPr>
          <w:rFonts w:ascii="Times New Roman" w:hAnsi="Times New Roman" w:cs="Times New Roman"/>
          <w:sz w:val="24"/>
          <w:szCs w:val="24"/>
        </w:rPr>
        <w:t>.1</w:t>
      </w:r>
      <w:r w:rsidR="009F5A7D">
        <w:rPr>
          <w:rFonts w:ascii="Times New Roman" w:hAnsi="Times New Roman" w:cs="Times New Roman"/>
          <w:sz w:val="24"/>
          <w:szCs w:val="24"/>
        </w:rPr>
        <w:t>2</w:t>
      </w:r>
      <w:r w:rsidRPr="00621E1F">
        <w:rPr>
          <w:rFonts w:ascii="Times New Roman" w:hAnsi="Times New Roman" w:cs="Times New Roman"/>
          <w:sz w:val="24"/>
          <w:szCs w:val="24"/>
        </w:rPr>
        <w:t>.2020г.</w:t>
      </w:r>
    </w:p>
    <w:p w14:paraId="62E8D759" w14:textId="6C3576F0" w:rsidR="00A609B7" w:rsidRPr="00621E1F" w:rsidRDefault="00A609B7" w:rsidP="009376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смены: </w:t>
      </w:r>
      <w:r w:rsidR="00981515"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дней.</w:t>
      </w:r>
    </w:p>
    <w:p w14:paraId="199A6A7E" w14:textId="77777777" w:rsidR="00A609B7" w:rsidRPr="00621E1F" w:rsidRDefault="00A609B7" w:rsidP="009376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и окончание занятий - согласно расписанию учебно-тренировочных занятий.</w:t>
      </w:r>
    </w:p>
    <w:p w14:paraId="5547B308" w14:textId="16015951" w:rsidR="00380070" w:rsidRDefault="00A609B7" w:rsidP="00EA0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1 академического часа занятий - 45 минут.</w:t>
      </w:r>
    </w:p>
    <w:p w14:paraId="4CCC3664" w14:textId="0076DC7D" w:rsidR="00EA0FBB" w:rsidRDefault="00EA0FBB" w:rsidP="00EA0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участников: 160 человек</w:t>
      </w:r>
    </w:p>
    <w:p w14:paraId="53290B4E" w14:textId="3379E12D" w:rsidR="00EA0FBB" w:rsidRDefault="00EA0FBB" w:rsidP="00EA0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Всего количество групп: 10</w:t>
      </w:r>
    </w:p>
    <w:p w14:paraId="65C052A3" w14:textId="3D2572E0" w:rsidR="00EA0FBB" w:rsidRDefault="00EA0FBB" w:rsidP="00EA0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детей в 1 группе:16 человек</w:t>
      </w:r>
    </w:p>
    <w:p w14:paraId="48CA0837" w14:textId="783FD007" w:rsidR="00A609B7" w:rsidRPr="00621E1F" w:rsidRDefault="00A609B7" w:rsidP="00161585">
      <w:pPr>
        <w:widowControl w:val="0"/>
        <w:autoSpaceDE w:val="0"/>
        <w:autoSpaceDN w:val="0"/>
        <w:spacing w:after="0" w:line="263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bookmarkStart w:id="7" w:name="_Toc35892380"/>
      <w:r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2.4. Содержание дополнительной образовательной программы </w:t>
      </w:r>
      <w:r w:rsidR="005060AA"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интенсивного курса по </w:t>
      </w:r>
      <w:r w:rsidR="00F7618E"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плаванию</w:t>
      </w:r>
      <w:r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«</w:t>
      </w:r>
      <w:r w:rsidR="008F19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Стать чемпионом</w:t>
      </w:r>
      <w:r w:rsidRPr="00621E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».</w:t>
      </w:r>
      <w:bookmarkEnd w:id="7"/>
    </w:p>
    <w:p w14:paraId="09AA09DD" w14:textId="77777777" w:rsidR="00A609B7" w:rsidRPr="00621E1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134"/>
        <w:gridCol w:w="2410"/>
        <w:gridCol w:w="4394"/>
      </w:tblGrid>
      <w:tr w:rsidR="00A609B7" w:rsidRPr="00621E1F" w14:paraId="70087B53" w14:textId="77777777" w:rsidTr="005D4226">
        <w:trPr>
          <w:trHeight w:val="1065"/>
        </w:trPr>
        <w:tc>
          <w:tcPr>
            <w:tcW w:w="534" w:type="dxa"/>
            <w:vAlign w:val="center"/>
          </w:tcPr>
          <w:p w14:paraId="5B491BA1" w14:textId="77777777" w:rsidR="00A609B7" w:rsidRPr="00621E1F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9" w:type="dxa"/>
            <w:vAlign w:val="center"/>
          </w:tcPr>
          <w:p w14:paraId="1EB5E01C" w14:textId="77777777" w:rsidR="00A609B7" w:rsidRPr="00621E1F" w:rsidRDefault="00A609B7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426345DF" w14:textId="77777777" w:rsidR="00A609B7" w:rsidRPr="00621E1F" w:rsidRDefault="00A609B7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57C6296" w14:textId="77777777" w:rsidR="00A609B7" w:rsidRPr="00621E1F" w:rsidRDefault="00A609B7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14:paraId="3FDF07E2" w14:textId="77777777" w:rsidR="00A609B7" w:rsidRPr="00621E1F" w:rsidRDefault="00A609B7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4394" w:type="dxa"/>
            <w:vAlign w:val="center"/>
          </w:tcPr>
          <w:p w14:paraId="7C68262D" w14:textId="77777777" w:rsidR="005D4226" w:rsidRDefault="005D4226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D19F" w14:textId="2AC97789" w:rsidR="005D4226" w:rsidRDefault="005D4226" w:rsidP="005D422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  <w:p w14:paraId="4A365BE7" w14:textId="77777777" w:rsidR="005D4226" w:rsidRDefault="005D4226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37F8" w14:textId="77777777" w:rsidR="005D4226" w:rsidRDefault="005D4226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3873" w14:textId="22708363" w:rsidR="005D4226" w:rsidRPr="00621E1F" w:rsidRDefault="005D4226" w:rsidP="009376B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26" w:rsidRPr="00621E1F" w14:paraId="7FAEA4F2" w14:textId="77777777" w:rsidTr="002576B6">
        <w:trPr>
          <w:trHeight w:val="242"/>
        </w:trPr>
        <w:tc>
          <w:tcPr>
            <w:tcW w:w="9351" w:type="dxa"/>
            <w:gridSpan w:val="5"/>
            <w:vAlign w:val="center"/>
          </w:tcPr>
          <w:p w14:paraId="5639BA58" w14:textId="5439E5AD" w:rsidR="005D4226" w:rsidRPr="005A43AA" w:rsidRDefault="005D4226" w:rsidP="005A43AA">
            <w:pPr>
              <w:pStyle w:val="a3"/>
              <w:numPr>
                <w:ilvl w:val="0"/>
                <w:numId w:val="31"/>
              </w:num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43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неделя </w:t>
            </w:r>
          </w:p>
        </w:tc>
      </w:tr>
      <w:tr w:rsidR="005A43AA" w:rsidRPr="00621E1F" w14:paraId="71632326" w14:textId="77777777" w:rsidTr="00536EB2">
        <w:trPr>
          <w:trHeight w:val="436"/>
        </w:trPr>
        <w:tc>
          <w:tcPr>
            <w:tcW w:w="534" w:type="dxa"/>
            <w:vMerge w:val="restart"/>
          </w:tcPr>
          <w:p w14:paraId="10702068" w14:textId="70A6EB48" w:rsidR="005A43AA" w:rsidRPr="005A43AA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879" w:type="dxa"/>
          </w:tcPr>
          <w:p w14:paraId="3897F5FF" w14:textId="6E7FAE90" w:rsidR="005A43AA" w:rsidRPr="00EB5955" w:rsidRDefault="005A43AA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38C504AA" w14:textId="0B7FFFB6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</w:tcPr>
          <w:p w14:paraId="7950BD1B" w14:textId="5EAC6187" w:rsidR="005A43AA" w:rsidRPr="00621E1F" w:rsidRDefault="005A43AA" w:rsidP="00541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394" w:type="dxa"/>
          </w:tcPr>
          <w:p w14:paraId="29739C5C" w14:textId="77777777" w:rsidR="005A43AA" w:rsidRPr="0065145E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Вводное.</w:t>
            </w:r>
          </w:p>
          <w:p w14:paraId="53425075" w14:textId="3B6EA8E3" w:rsidR="005A43AA" w:rsidRPr="0065145E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Правила техники безопасности на занятиях. Цели и задачи интенсивного курса. Правила ведения и заполнения  Дневника пловца</w:t>
            </w:r>
          </w:p>
          <w:p w14:paraId="7FCCDDBA" w14:textId="391A0909" w:rsidR="005A43AA" w:rsidRPr="0065145E" w:rsidRDefault="005A43AA" w:rsidP="00F7618E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Pr="0065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Организационный момент.</w:t>
            </w:r>
          </w:p>
        </w:tc>
      </w:tr>
      <w:tr w:rsidR="005A43AA" w:rsidRPr="00621E1F" w14:paraId="7BC3499D" w14:textId="77777777" w:rsidTr="00536EB2">
        <w:trPr>
          <w:trHeight w:val="425"/>
        </w:trPr>
        <w:tc>
          <w:tcPr>
            <w:tcW w:w="534" w:type="dxa"/>
            <w:vMerge/>
          </w:tcPr>
          <w:p w14:paraId="03486F4E" w14:textId="77777777" w:rsidR="005A43AA" w:rsidRPr="00621E1F" w:rsidRDefault="005A43AA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CE2B89D" w14:textId="6AF0091C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70D11821" w14:textId="48FC2015" w:rsidR="005A43AA" w:rsidRPr="00621E1F" w:rsidRDefault="005A43AA" w:rsidP="00380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2097AA8F" w14:textId="41E31236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EBA4A5A" w14:textId="65C58906" w:rsidR="005A43AA" w:rsidRPr="0065145E" w:rsidRDefault="005A43AA" w:rsidP="00EB5955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 по йоге</w:t>
            </w:r>
          </w:p>
        </w:tc>
      </w:tr>
      <w:tr w:rsidR="005A43AA" w:rsidRPr="00621E1F" w14:paraId="58821B1D" w14:textId="77777777" w:rsidTr="00536EB2">
        <w:trPr>
          <w:trHeight w:val="436"/>
        </w:trPr>
        <w:tc>
          <w:tcPr>
            <w:tcW w:w="534" w:type="dxa"/>
            <w:vMerge/>
          </w:tcPr>
          <w:p w14:paraId="0DEC1409" w14:textId="77777777" w:rsidR="005A43AA" w:rsidRPr="00621E1F" w:rsidRDefault="005A43AA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34C94475" w14:textId="5FA3897C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8541645" w14:textId="21666C47" w:rsidR="005A43AA" w:rsidRPr="00621E1F" w:rsidRDefault="0012694B" w:rsidP="00651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5A43AA"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2410" w:type="dxa"/>
          </w:tcPr>
          <w:p w14:paraId="3CE71FC5" w14:textId="5CA856F0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9BAA615" w14:textId="1929EBA5" w:rsidR="005A43AA" w:rsidRPr="0065145E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A43AA" w:rsidRPr="00621E1F" w14:paraId="48ECA8CB" w14:textId="77777777" w:rsidTr="00536EB2">
        <w:trPr>
          <w:trHeight w:val="436"/>
        </w:trPr>
        <w:tc>
          <w:tcPr>
            <w:tcW w:w="534" w:type="dxa"/>
            <w:vMerge w:val="restart"/>
          </w:tcPr>
          <w:p w14:paraId="12571D2D" w14:textId="6DC84D1C" w:rsidR="005A43AA" w:rsidRPr="0065145E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день</w:t>
            </w:r>
          </w:p>
        </w:tc>
        <w:tc>
          <w:tcPr>
            <w:tcW w:w="879" w:type="dxa"/>
          </w:tcPr>
          <w:p w14:paraId="33070191" w14:textId="2E3C51D0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ED3F6B0" w14:textId="5DE5F64F" w:rsidR="005A43AA" w:rsidRPr="00621E1F" w:rsidRDefault="005A43AA" w:rsidP="00380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14AB7DB4" w14:textId="71503979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0C3784C1" w14:textId="4871D864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дистанционного задания по истории плавания</w:t>
            </w:r>
          </w:p>
        </w:tc>
      </w:tr>
      <w:tr w:rsidR="005A43AA" w:rsidRPr="00621E1F" w14:paraId="7C1D4355" w14:textId="77777777" w:rsidTr="00536EB2">
        <w:trPr>
          <w:trHeight w:val="425"/>
        </w:trPr>
        <w:tc>
          <w:tcPr>
            <w:tcW w:w="534" w:type="dxa"/>
            <w:vMerge/>
          </w:tcPr>
          <w:p w14:paraId="3A1454EE" w14:textId="77777777" w:rsidR="005A43AA" w:rsidRPr="00621E1F" w:rsidRDefault="005A43AA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390AF87E" w14:textId="47038AF6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74EBBEEE" w14:textId="160AF85D" w:rsidR="005A43AA" w:rsidRPr="00621E1F" w:rsidRDefault="005A43AA" w:rsidP="00380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минут</w:t>
            </w:r>
          </w:p>
        </w:tc>
        <w:tc>
          <w:tcPr>
            <w:tcW w:w="2410" w:type="dxa"/>
          </w:tcPr>
          <w:p w14:paraId="1308A367" w14:textId="214BA72A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8D630DB" w14:textId="457355FC" w:rsidR="005A43AA" w:rsidRPr="0065145E" w:rsidRDefault="005A43AA" w:rsidP="00536EB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A43AA" w:rsidRPr="00621E1F" w14:paraId="4ED9D50C" w14:textId="77777777" w:rsidTr="00536EB2">
        <w:trPr>
          <w:trHeight w:val="436"/>
        </w:trPr>
        <w:tc>
          <w:tcPr>
            <w:tcW w:w="534" w:type="dxa"/>
            <w:vMerge/>
          </w:tcPr>
          <w:p w14:paraId="751955BF" w14:textId="77777777" w:rsidR="005A43AA" w:rsidRPr="00621E1F" w:rsidRDefault="005A43AA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67FB658A" w14:textId="0F33A524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3273415D" w14:textId="37662F62" w:rsidR="005A43AA" w:rsidRPr="00621E1F" w:rsidRDefault="005A43AA" w:rsidP="00380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0A9F6BA6" w14:textId="7A5AF3DD" w:rsidR="005A43AA" w:rsidRPr="00621E1F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6503A50" w14:textId="13B7343D" w:rsidR="005A43AA" w:rsidRPr="0065145E" w:rsidRDefault="005A43AA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по стрейчингу</w:t>
            </w:r>
          </w:p>
        </w:tc>
      </w:tr>
      <w:tr w:rsidR="005A43AA" w:rsidRPr="00621E1F" w14:paraId="4BC673BA" w14:textId="77777777" w:rsidTr="00536EB2">
        <w:trPr>
          <w:trHeight w:val="436"/>
        </w:trPr>
        <w:tc>
          <w:tcPr>
            <w:tcW w:w="534" w:type="dxa"/>
            <w:vMerge/>
          </w:tcPr>
          <w:p w14:paraId="22E0E0EF" w14:textId="77777777" w:rsidR="005A43AA" w:rsidRPr="00621E1F" w:rsidRDefault="005A43AA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821E55A" w14:textId="4C5A55FB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37686DD6" w14:textId="51D78B9E" w:rsidR="005A43AA" w:rsidRPr="00621E1F" w:rsidRDefault="0012694B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5A43AA"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2410" w:type="dxa"/>
          </w:tcPr>
          <w:p w14:paraId="3C4A70CD" w14:textId="55E80C62" w:rsidR="005A43AA" w:rsidRPr="00621E1F" w:rsidRDefault="005A43AA" w:rsidP="00EE51EE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ED63BF2" w14:textId="3798B201" w:rsidR="005A43AA" w:rsidRPr="00621E1F" w:rsidRDefault="005A43AA" w:rsidP="00EE51EE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A43AA" w:rsidRPr="00621E1F" w14:paraId="2DA9994C" w14:textId="77777777" w:rsidTr="00536EB2">
        <w:trPr>
          <w:trHeight w:val="436"/>
        </w:trPr>
        <w:tc>
          <w:tcPr>
            <w:tcW w:w="534" w:type="dxa"/>
            <w:vMerge w:val="restart"/>
          </w:tcPr>
          <w:p w14:paraId="7B424BDA" w14:textId="3479DB93" w:rsidR="005A43AA" w:rsidRPr="005A43AA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 день</w:t>
            </w:r>
          </w:p>
        </w:tc>
        <w:tc>
          <w:tcPr>
            <w:tcW w:w="879" w:type="dxa"/>
          </w:tcPr>
          <w:p w14:paraId="3964EBE6" w14:textId="0961685B" w:rsidR="005A43AA" w:rsidRPr="005D7827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FBA9A36" w14:textId="7AA0C3AB" w:rsidR="005A43AA" w:rsidRPr="00621E1F" w:rsidRDefault="005A43A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64BB0AA4" w14:textId="426DD2A1" w:rsidR="005A43AA" w:rsidRPr="00621E1F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еоретическое</w:t>
            </w:r>
          </w:p>
        </w:tc>
        <w:tc>
          <w:tcPr>
            <w:tcW w:w="4394" w:type="dxa"/>
          </w:tcPr>
          <w:p w14:paraId="76942DAF" w14:textId="330FE36C" w:rsidR="005A43AA" w:rsidRPr="00621E1F" w:rsidRDefault="005A43AA" w:rsidP="00C6412B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Психологическое тестирование, тренинг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повышение мотивации в спорте</w:t>
            </w:r>
          </w:p>
        </w:tc>
      </w:tr>
      <w:tr w:rsidR="005A43AA" w:rsidRPr="00621E1F" w14:paraId="17E44D9E" w14:textId="77777777" w:rsidTr="00536EB2">
        <w:trPr>
          <w:trHeight w:val="446"/>
        </w:trPr>
        <w:tc>
          <w:tcPr>
            <w:tcW w:w="534" w:type="dxa"/>
            <w:vMerge/>
          </w:tcPr>
          <w:p w14:paraId="15CEF9DD" w14:textId="77777777" w:rsidR="005A43AA" w:rsidRPr="00621E1F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40545838" w14:textId="3A54CF7A" w:rsidR="005A43AA" w:rsidRPr="00621E1F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7EC93A60" w14:textId="0D44D80C" w:rsidR="005A43AA" w:rsidRPr="00621E1F" w:rsidRDefault="005A43A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2410" w:type="dxa"/>
          </w:tcPr>
          <w:p w14:paraId="08D17382" w14:textId="5D69CD63" w:rsidR="005A43AA" w:rsidRPr="00621E1F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4394" w:type="dxa"/>
          </w:tcPr>
          <w:p w14:paraId="6648F4CD" w14:textId="39598F0B" w:rsidR="005A43AA" w:rsidRPr="00621E1F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A43AA" w:rsidRPr="00621E1F" w14:paraId="7DFBA751" w14:textId="77777777" w:rsidTr="00536EB2">
        <w:trPr>
          <w:trHeight w:val="446"/>
        </w:trPr>
        <w:tc>
          <w:tcPr>
            <w:tcW w:w="534" w:type="dxa"/>
            <w:vMerge w:val="restart"/>
          </w:tcPr>
          <w:p w14:paraId="647944EC" w14:textId="5F014CEC" w:rsidR="005A43AA" w:rsidRPr="005A43AA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день</w:t>
            </w:r>
          </w:p>
        </w:tc>
        <w:tc>
          <w:tcPr>
            <w:tcW w:w="879" w:type="dxa"/>
          </w:tcPr>
          <w:p w14:paraId="1B5601C1" w14:textId="70A3C2DF" w:rsidR="005A43AA" w:rsidRPr="00621E1F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4D8E11CB" w14:textId="655C730F" w:rsidR="005A43AA" w:rsidRPr="00621E1F" w:rsidRDefault="005A43A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410" w:type="dxa"/>
          </w:tcPr>
          <w:p w14:paraId="5E4D79ED" w14:textId="5DA24470" w:rsidR="005A43AA" w:rsidRPr="00621E1F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</w:p>
        </w:tc>
        <w:tc>
          <w:tcPr>
            <w:tcW w:w="4394" w:type="dxa"/>
          </w:tcPr>
          <w:p w14:paraId="6C0E5C66" w14:textId="6E70D727" w:rsidR="005A43AA" w:rsidRPr="00621E1F" w:rsidRDefault="005A43AA" w:rsidP="005D42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Лекция Президента Федерации плавания Амурской области, мастера спорта РФ по плаванию Калюжина Р.О </w:t>
            </w:r>
          </w:p>
        </w:tc>
      </w:tr>
      <w:tr w:rsidR="005A43AA" w:rsidRPr="00621E1F" w14:paraId="5FDF0897" w14:textId="77777777" w:rsidTr="00536EB2">
        <w:trPr>
          <w:trHeight w:val="446"/>
        </w:trPr>
        <w:tc>
          <w:tcPr>
            <w:tcW w:w="534" w:type="dxa"/>
            <w:vMerge/>
          </w:tcPr>
          <w:p w14:paraId="37E33313" w14:textId="1265F2A6" w:rsidR="005A43AA" w:rsidRPr="005A43AA" w:rsidRDefault="005A43A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222B39D2" w14:textId="727C0DEA" w:rsidR="005A43AA" w:rsidRPr="00621E1F" w:rsidRDefault="005A43AA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F55DF90" w14:textId="4CE2CF23" w:rsidR="005A43AA" w:rsidRPr="00621E1F" w:rsidRDefault="005A43A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410" w:type="dxa"/>
          </w:tcPr>
          <w:p w14:paraId="4C6E92F2" w14:textId="5AA90166" w:rsidR="005A43AA" w:rsidRPr="00621E1F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  <w:vAlign w:val="center"/>
          </w:tcPr>
          <w:p w14:paraId="2B267789" w14:textId="3DA911D5" w:rsidR="005A43AA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 w:rsidR="00AA16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(Круговая тренировка)</w:t>
            </w:r>
          </w:p>
          <w:p w14:paraId="57407BED" w14:textId="67094ABB" w:rsidR="005A43AA" w:rsidRPr="00AA16FA" w:rsidRDefault="005A43A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D7827" w:rsidRPr="00621E1F" w14:paraId="5DD10CAE" w14:textId="77777777" w:rsidTr="00536EB2">
        <w:trPr>
          <w:trHeight w:val="446"/>
        </w:trPr>
        <w:tc>
          <w:tcPr>
            <w:tcW w:w="534" w:type="dxa"/>
            <w:vMerge w:val="restart"/>
          </w:tcPr>
          <w:p w14:paraId="1E3645F0" w14:textId="4ABF3634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день</w:t>
            </w:r>
          </w:p>
        </w:tc>
        <w:tc>
          <w:tcPr>
            <w:tcW w:w="879" w:type="dxa"/>
          </w:tcPr>
          <w:p w14:paraId="2325CD6C" w14:textId="4ACB22E2" w:rsidR="005D7827" w:rsidRPr="00621E1F" w:rsidRDefault="005D7827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7C467BC7" w14:textId="2DA088B7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410" w:type="dxa"/>
          </w:tcPr>
          <w:p w14:paraId="37076F70" w14:textId="70977A8E" w:rsidR="005D7827" w:rsidRPr="00621E1F" w:rsidRDefault="005D7827" w:rsidP="00524AE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  <w:vAlign w:val="center"/>
          </w:tcPr>
          <w:p w14:paraId="334AF621" w14:textId="0EE1B163" w:rsidR="005D7827" w:rsidRPr="005A43AA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йоге</w:t>
            </w:r>
          </w:p>
        </w:tc>
      </w:tr>
      <w:tr w:rsidR="005D7827" w:rsidRPr="00621E1F" w14:paraId="3BF61FBD" w14:textId="77777777" w:rsidTr="00536EB2">
        <w:trPr>
          <w:trHeight w:val="446"/>
        </w:trPr>
        <w:tc>
          <w:tcPr>
            <w:tcW w:w="534" w:type="dxa"/>
            <w:vMerge/>
          </w:tcPr>
          <w:p w14:paraId="0A54AFC9" w14:textId="77777777" w:rsidR="005D7827" w:rsidRPr="005A43AA" w:rsidRDefault="005D7827" w:rsidP="0068788E">
            <w:pPr>
              <w:numPr>
                <w:ilvl w:val="0"/>
                <w:numId w:val="2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6DE86425" w14:textId="79F3BBD5" w:rsidR="005D7827" w:rsidRPr="00621E1F" w:rsidRDefault="005D7827" w:rsidP="005D7827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0756CD24" w14:textId="14D194F3" w:rsidR="005D7827" w:rsidRPr="00621E1F" w:rsidRDefault="0012694B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410" w:type="dxa"/>
          </w:tcPr>
          <w:p w14:paraId="28088E8F" w14:textId="4C3E4DC1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B51CB6E" w14:textId="469F49A8" w:rsidR="005D7827" w:rsidRPr="005A43AA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A43AA" w:rsidRPr="00621E1F" w14:paraId="0986A974" w14:textId="77777777" w:rsidTr="002576B6">
        <w:trPr>
          <w:trHeight w:val="446"/>
        </w:trPr>
        <w:tc>
          <w:tcPr>
            <w:tcW w:w="9351" w:type="dxa"/>
            <w:gridSpan w:val="5"/>
          </w:tcPr>
          <w:p w14:paraId="773A100D" w14:textId="04E8107C" w:rsidR="005A43AA" w:rsidRPr="005A43AA" w:rsidRDefault="005A43AA" w:rsidP="005A43A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4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неделя</w:t>
            </w:r>
          </w:p>
        </w:tc>
      </w:tr>
      <w:tr w:rsidR="005D7827" w:rsidRPr="00621E1F" w14:paraId="49598CCE" w14:textId="77777777" w:rsidTr="00536EB2">
        <w:trPr>
          <w:trHeight w:val="446"/>
        </w:trPr>
        <w:tc>
          <w:tcPr>
            <w:tcW w:w="534" w:type="dxa"/>
            <w:vMerge w:val="restart"/>
          </w:tcPr>
          <w:p w14:paraId="15953910" w14:textId="4C3C4A05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день</w:t>
            </w:r>
          </w:p>
        </w:tc>
        <w:tc>
          <w:tcPr>
            <w:tcW w:w="879" w:type="dxa"/>
          </w:tcPr>
          <w:p w14:paraId="18BAEB10" w14:textId="1038170D" w:rsidR="005D7827" w:rsidRPr="00621E1F" w:rsidRDefault="005D7827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14:paraId="55D88CE4" w14:textId="34F2805C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6FA1FCFD" w14:textId="569D8662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  <w:vAlign w:val="center"/>
          </w:tcPr>
          <w:p w14:paraId="347360E9" w14:textId="6EFFEB56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Лекция специалистов в области спортивной медицины. </w:t>
            </w:r>
          </w:p>
        </w:tc>
      </w:tr>
      <w:tr w:rsidR="005D7827" w:rsidRPr="00621E1F" w14:paraId="315B449F" w14:textId="77777777" w:rsidTr="00536EB2">
        <w:trPr>
          <w:trHeight w:val="446"/>
        </w:trPr>
        <w:tc>
          <w:tcPr>
            <w:tcW w:w="534" w:type="dxa"/>
            <w:vMerge/>
          </w:tcPr>
          <w:p w14:paraId="0202C87B" w14:textId="77777777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3FD1DA6B" w14:textId="325F00D1" w:rsidR="005D7827" w:rsidRPr="00621E1F" w:rsidRDefault="005D7827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14:paraId="70B51C81" w14:textId="767CE6C7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6F136557" w14:textId="76D63134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5623AAC6" w14:textId="7CB9A99E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 по йоге</w:t>
            </w:r>
          </w:p>
        </w:tc>
      </w:tr>
      <w:tr w:rsidR="005D7827" w:rsidRPr="00621E1F" w14:paraId="613DC0B3" w14:textId="77777777" w:rsidTr="00536EB2">
        <w:trPr>
          <w:trHeight w:val="446"/>
        </w:trPr>
        <w:tc>
          <w:tcPr>
            <w:tcW w:w="534" w:type="dxa"/>
            <w:vMerge/>
          </w:tcPr>
          <w:p w14:paraId="5E92E728" w14:textId="77777777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44BAE1B7" w14:textId="4E671CB4" w:rsidR="005D7827" w:rsidRPr="00621E1F" w:rsidRDefault="005D7827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14:paraId="507210CE" w14:textId="086D59D0" w:rsidR="005D7827" w:rsidRPr="00621E1F" w:rsidRDefault="0012694B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5D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2410" w:type="dxa"/>
          </w:tcPr>
          <w:p w14:paraId="42FB9B2F" w14:textId="176B477E" w:rsidR="005D7827" w:rsidRPr="00621E1F" w:rsidRDefault="005D7827" w:rsidP="00C6412B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497D2693" w14:textId="0C84F951" w:rsidR="005D7827" w:rsidRPr="00621E1F" w:rsidRDefault="005D7827" w:rsidP="004B5C1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14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D7827" w:rsidRPr="00621E1F" w14:paraId="59CB6F1E" w14:textId="77777777" w:rsidTr="00536EB2">
        <w:trPr>
          <w:trHeight w:val="446"/>
        </w:trPr>
        <w:tc>
          <w:tcPr>
            <w:tcW w:w="534" w:type="dxa"/>
            <w:vMerge w:val="restart"/>
          </w:tcPr>
          <w:p w14:paraId="0CFA594E" w14:textId="27F80148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день</w:t>
            </w:r>
          </w:p>
        </w:tc>
        <w:tc>
          <w:tcPr>
            <w:tcW w:w="879" w:type="dxa"/>
          </w:tcPr>
          <w:p w14:paraId="7B40B8F5" w14:textId="3728970F" w:rsidR="005D7827" w:rsidRPr="00621E1F" w:rsidRDefault="005D7827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14:paraId="7D0494F9" w14:textId="0C709029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410" w:type="dxa"/>
          </w:tcPr>
          <w:p w14:paraId="33D40BF8" w14:textId="1C415E24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8DBF824" w14:textId="321954F7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дистанционного задания по истории плавания</w:t>
            </w:r>
          </w:p>
        </w:tc>
      </w:tr>
      <w:tr w:rsidR="005D7827" w:rsidRPr="00621E1F" w14:paraId="1AC08131" w14:textId="77777777" w:rsidTr="00536EB2">
        <w:trPr>
          <w:trHeight w:val="446"/>
        </w:trPr>
        <w:tc>
          <w:tcPr>
            <w:tcW w:w="534" w:type="dxa"/>
            <w:vMerge/>
          </w:tcPr>
          <w:p w14:paraId="587AA234" w14:textId="77777777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73AD8A7E" w14:textId="240A1C82" w:rsidR="005D7827" w:rsidRPr="00621E1F" w:rsidRDefault="005D7827" w:rsidP="00EB595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</w:tcPr>
          <w:p w14:paraId="63A6E94D" w14:textId="3348D6C0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минут</w:t>
            </w:r>
          </w:p>
        </w:tc>
        <w:tc>
          <w:tcPr>
            <w:tcW w:w="2410" w:type="dxa"/>
          </w:tcPr>
          <w:p w14:paraId="15510D9C" w14:textId="37141BB2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183DCF5" w14:textId="20924D86" w:rsidR="005D7827" w:rsidRPr="005D7827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Учебно-тренировочное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плаванию</w:t>
            </w:r>
          </w:p>
        </w:tc>
      </w:tr>
      <w:tr w:rsidR="005D7827" w:rsidRPr="00621E1F" w14:paraId="1C8EBB9D" w14:textId="77777777" w:rsidTr="00536EB2">
        <w:trPr>
          <w:trHeight w:val="446"/>
        </w:trPr>
        <w:tc>
          <w:tcPr>
            <w:tcW w:w="534" w:type="dxa"/>
          </w:tcPr>
          <w:p w14:paraId="268E1756" w14:textId="24255148" w:rsidR="005D7827" w:rsidRPr="00621E1F" w:rsidRDefault="00AA16FA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день</w:t>
            </w:r>
          </w:p>
        </w:tc>
        <w:tc>
          <w:tcPr>
            <w:tcW w:w="879" w:type="dxa"/>
          </w:tcPr>
          <w:p w14:paraId="34220E7E" w14:textId="36DECA38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134" w:type="dxa"/>
          </w:tcPr>
          <w:p w14:paraId="1992BFDB" w14:textId="327E6F40" w:rsidR="005D7827" w:rsidRPr="00621E1F" w:rsidRDefault="005D7827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минут</w:t>
            </w:r>
          </w:p>
        </w:tc>
        <w:tc>
          <w:tcPr>
            <w:tcW w:w="2410" w:type="dxa"/>
          </w:tcPr>
          <w:p w14:paraId="2DD7045C" w14:textId="7018E471" w:rsidR="005D7827" w:rsidRPr="00621E1F" w:rsidRDefault="00AA16F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2CCF020F" w14:textId="0600B0F9" w:rsidR="005D7827" w:rsidRPr="00621E1F" w:rsidRDefault="005D7827" w:rsidP="00AA16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Контрольное тестирование (уровень владения техническими элементами –старты, повороты, подводная часть, «выходы»</w:t>
            </w:r>
          </w:p>
        </w:tc>
      </w:tr>
      <w:tr w:rsidR="005D7827" w:rsidRPr="00621E1F" w14:paraId="4FB0DA0F" w14:textId="77777777" w:rsidTr="00536EB2">
        <w:trPr>
          <w:trHeight w:val="446"/>
        </w:trPr>
        <w:tc>
          <w:tcPr>
            <w:tcW w:w="534" w:type="dxa"/>
            <w:vMerge w:val="restart"/>
          </w:tcPr>
          <w:p w14:paraId="349B83A8" w14:textId="585DA7DF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день</w:t>
            </w:r>
          </w:p>
        </w:tc>
        <w:tc>
          <w:tcPr>
            <w:tcW w:w="879" w:type="dxa"/>
          </w:tcPr>
          <w:p w14:paraId="4D169567" w14:textId="5346EFC6" w:rsidR="005D7827" w:rsidRPr="00621E1F" w:rsidRDefault="005D7827" w:rsidP="00C6412B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134" w:type="dxa"/>
          </w:tcPr>
          <w:p w14:paraId="766E744B" w14:textId="0C177E49" w:rsidR="005D7827" w:rsidRPr="00621E1F" w:rsidRDefault="00AA16F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06706653" w14:textId="7B4B8C6F" w:rsidR="005D7827" w:rsidRPr="00621E1F" w:rsidRDefault="00AA16FA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112220C" w14:textId="7CC3BD7A" w:rsidR="005D7827" w:rsidRPr="00621E1F" w:rsidRDefault="00AA16FA" w:rsidP="00AA16FA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Подведение итогов интенсивного курса. Рекомендации старшего тренера МАОУ ДО ДЮСШ №1 г. Благовещенска Р.А. Узлова,  методиста, кандидата педагогических наук Федоровой И.Е.</w:t>
            </w:r>
          </w:p>
        </w:tc>
      </w:tr>
      <w:tr w:rsidR="005D7827" w:rsidRPr="00621E1F" w14:paraId="03D03EE8" w14:textId="77777777" w:rsidTr="00536EB2">
        <w:trPr>
          <w:trHeight w:val="446"/>
        </w:trPr>
        <w:tc>
          <w:tcPr>
            <w:tcW w:w="534" w:type="dxa"/>
            <w:vMerge/>
          </w:tcPr>
          <w:p w14:paraId="081A3B25" w14:textId="77777777" w:rsidR="005D7827" w:rsidRPr="00621E1F" w:rsidRDefault="005D7827" w:rsidP="005A43AA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715BB34F" w14:textId="7D273EE1" w:rsidR="005D7827" w:rsidRPr="00621E1F" w:rsidRDefault="005D7827" w:rsidP="001E2F52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134" w:type="dxa"/>
          </w:tcPr>
          <w:p w14:paraId="65FAD8BB" w14:textId="297C9C77" w:rsidR="005D7827" w:rsidRPr="00621E1F" w:rsidRDefault="00AA16FA" w:rsidP="001E2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  <w:tc>
          <w:tcPr>
            <w:tcW w:w="2410" w:type="dxa"/>
          </w:tcPr>
          <w:p w14:paraId="635961A9" w14:textId="186A53EC" w:rsidR="005D7827" w:rsidRPr="00621E1F" w:rsidRDefault="00AA16FA" w:rsidP="00C6412B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77048787" w14:textId="471FDC3A" w:rsidR="005D7827" w:rsidRPr="00621E1F" w:rsidRDefault="00AA16FA" w:rsidP="00AA16FA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Завершающее учебно-тренировочное занятие. Эстафеты</w:t>
            </w:r>
          </w:p>
        </w:tc>
      </w:tr>
    </w:tbl>
    <w:p w14:paraId="01A52560" w14:textId="37978315" w:rsidR="005D7827" w:rsidRDefault="005D7827" w:rsidP="008406C3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3794DBC6" w14:textId="324C1484" w:rsidR="004B5C16" w:rsidRPr="00621E1F" w:rsidRDefault="005416BE" w:rsidP="00AF760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eastAsia="ru-RU"/>
        </w:rPr>
      </w:pPr>
      <w:r w:rsidRPr="00621E1F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eastAsia="ru-RU"/>
        </w:rPr>
        <w:t>План теоретических занятий с применением дистанционных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1466"/>
        <w:gridCol w:w="2471"/>
        <w:gridCol w:w="3842"/>
      </w:tblGrid>
      <w:tr w:rsidR="005416BE" w:rsidRPr="00621E1F" w14:paraId="1C148935" w14:textId="77777777" w:rsidTr="00017D7A">
        <w:tc>
          <w:tcPr>
            <w:tcW w:w="1566" w:type="dxa"/>
          </w:tcPr>
          <w:p w14:paraId="166E05DA" w14:textId="5418956C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9376BC"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466" w:type="dxa"/>
          </w:tcPr>
          <w:p w14:paraId="15E34122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71" w:type="dxa"/>
          </w:tcPr>
          <w:p w14:paraId="4A466D06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42" w:type="dxa"/>
          </w:tcPr>
          <w:p w14:paraId="0AD15773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416BE" w:rsidRPr="00621E1F" w14:paraId="5B58AA5C" w14:textId="77777777" w:rsidTr="00017D7A">
        <w:tc>
          <w:tcPr>
            <w:tcW w:w="1566" w:type="dxa"/>
          </w:tcPr>
          <w:p w14:paraId="5AE07318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6FAC4C70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FFD5408" w14:textId="77777777" w:rsidR="005416BE" w:rsidRPr="00621E1F" w:rsidRDefault="005416BE" w:rsidP="005416BE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53297D16" w14:textId="5B950DA4" w:rsidR="005416BE" w:rsidRPr="00621E1F" w:rsidRDefault="005416BE" w:rsidP="00541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0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и терминология плавания</w:t>
            </w:r>
            <w:r w:rsidRPr="0062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8D8DBF" w14:textId="092EE7EB" w:rsidR="005416BE" w:rsidRPr="00621E1F" w:rsidRDefault="005416BE" w:rsidP="00541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2" w:type="dxa"/>
          </w:tcPr>
          <w:p w14:paraId="7583C63B" w14:textId="1F748EB6" w:rsidR="005416BE" w:rsidRPr="00621E1F" w:rsidRDefault="002944CE" w:rsidP="008F19B0">
            <w:pPr>
              <w:shd w:val="clear" w:color="auto" w:fill="FFFFFF"/>
              <w:ind w:left="72" w:right="3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       </w:t>
            </w:r>
            <w:r w:rsidR="004B36A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Контрольные вопросы</w:t>
            </w:r>
          </w:p>
        </w:tc>
      </w:tr>
      <w:tr w:rsidR="005416BE" w:rsidRPr="00621E1F" w14:paraId="0585DA26" w14:textId="77777777" w:rsidTr="00017D7A">
        <w:tc>
          <w:tcPr>
            <w:tcW w:w="1566" w:type="dxa"/>
          </w:tcPr>
          <w:p w14:paraId="738C7F09" w14:textId="77777777" w:rsidR="005416BE" w:rsidRPr="00621E1F" w:rsidRDefault="005416BE" w:rsidP="005416BE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1E1F">
              <w:rPr>
                <w:color w:val="000000"/>
              </w:rPr>
              <w:t>2.</w:t>
            </w:r>
          </w:p>
          <w:p w14:paraId="6FF26085" w14:textId="77777777" w:rsidR="005416BE" w:rsidRPr="00621E1F" w:rsidRDefault="005416BE" w:rsidP="005416B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06DD005" w14:textId="77777777" w:rsidR="005416BE" w:rsidRPr="00621E1F" w:rsidRDefault="005416BE" w:rsidP="005416B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621E1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0A594764" w14:textId="1D07DF9B" w:rsidR="009C00A7" w:rsidRPr="009C00A7" w:rsidRDefault="009C00A7" w:rsidP="009C0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Морально-волевая и интеллектуальная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пловца</w:t>
            </w:r>
          </w:p>
          <w:p w14:paraId="4FD2137A" w14:textId="00393435" w:rsidR="005416BE" w:rsidRPr="00621E1F" w:rsidRDefault="005416BE" w:rsidP="0001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2" w:type="dxa"/>
          </w:tcPr>
          <w:p w14:paraId="494209FC" w14:textId="7363C228" w:rsidR="005416BE" w:rsidRPr="00621E1F" w:rsidRDefault="009C00A7" w:rsidP="004B36A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</w:pPr>
            <w:r w:rsidRPr="00621E1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Контрольные вопросы</w:t>
            </w:r>
          </w:p>
        </w:tc>
      </w:tr>
    </w:tbl>
    <w:p w14:paraId="44C6B72D" w14:textId="77777777" w:rsidR="005416BE" w:rsidRPr="00621E1F" w:rsidRDefault="005416BE" w:rsidP="00541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2FE63" w14:textId="77777777" w:rsidR="009376BC" w:rsidRPr="00621E1F" w:rsidRDefault="009376BC" w:rsidP="00161585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0AF21ACF" w14:textId="5648F75F" w:rsidR="00380070" w:rsidRPr="00621E1F" w:rsidRDefault="00380070" w:rsidP="00161585">
      <w:pPr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1E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2.5. </w:t>
      </w:r>
      <w:r w:rsidR="00D024DF" w:rsidRPr="00621E1F">
        <w:rPr>
          <w:rFonts w:ascii="Times New Roman" w:hAnsi="Times New Roman" w:cs="Times New Roman"/>
          <w:iCs/>
          <w:sz w:val="24"/>
          <w:szCs w:val="24"/>
          <w:u w:val="single"/>
        </w:rPr>
        <w:t>Формы аттестации и комплекс диагностических мероприятий</w:t>
      </w:r>
    </w:p>
    <w:p w14:paraId="04FB1F5D" w14:textId="77777777" w:rsidR="00380070" w:rsidRPr="00621E1F" w:rsidRDefault="00380070" w:rsidP="00380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EEF40D" w14:textId="2617A4D0" w:rsidR="00380070" w:rsidRPr="00621E1F" w:rsidRDefault="00380070" w:rsidP="00C53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A8613F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интенсивного курса по плаванию «</w:t>
      </w:r>
      <w:r w:rsidR="004B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чемпионом</w:t>
      </w:r>
      <w:r w:rsidR="00A8613F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провести  комплекс диагностических мероприятий, которые помогут оценить уровень  подготовки спортсменов, определить их профессиональную пригодность, проследить динамику результатов в процессе работы. </w:t>
      </w:r>
    </w:p>
    <w:p w14:paraId="5A155237" w14:textId="33F08DA0" w:rsidR="00380070" w:rsidRPr="00621E1F" w:rsidRDefault="00FC4D7A" w:rsidP="00C53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0070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</w:t>
      </w: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получить</w:t>
      </w:r>
      <w:r w:rsidR="00380070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точный портрет спортсмена, чтобы в дальнейшем грамотно выстроить траекторию его индивидуального развития.  </w:t>
      </w:r>
    </w:p>
    <w:p w14:paraId="3ACEB838" w14:textId="290F6448" w:rsidR="00380070" w:rsidRPr="00621E1F" w:rsidRDefault="00380070" w:rsidP="00C53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тестирования формируется </w:t>
      </w:r>
      <w:r w:rsidR="004B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кандидатов из числа спортивно-одаренных детей  для участия в областных летних учебно-тренировочных сборах 2021 года. </w:t>
      </w:r>
      <w:r w:rsidR="00FC4D7A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8394C" w14:textId="7EB2F792" w:rsidR="00D024DF" w:rsidRPr="00621E1F" w:rsidRDefault="00D024DF" w:rsidP="00C53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аттестации:</w:t>
      </w:r>
    </w:p>
    <w:p w14:paraId="32D09619" w14:textId="18AA3E78" w:rsidR="00D024DF" w:rsidRPr="00621E1F" w:rsidRDefault="00D024DF" w:rsidP="00C53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-сдача контрольных нормативов по ОФП и СФП</w:t>
      </w:r>
    </w:p>
    <w:p w14:paraId="20F05781" w14:textId="6E6CD949" w:rsidR="009376BC" w:rsidRPr="00621E1F" w:rsidRDefault="00D024DF" w:rsidP="001615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</w:t>
      </w:r>
      <w:r w:rsidR="00161585"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A56C8" w14:textId="77777777" w:rsidR="002944CE" w:rsidRPr="00621E1F" w:rsidRDefault="002944CE" w:rsidP="002944CE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621E1F">
        <w:rPr>
          <w:b/>
          <w:color w:val="000000"/>
        </w:rPr>
        <w:t>КОНТРОЛЬНО-ОЦЕНОЧНЫЕ МАТЕРИАЛЫ</w:t>
      </w:r>
    </w:p>
    <w:p w14:paraId="3B6FFEAA" w14:textId="2E7BA1EA" w:rsidR="002944CE" w:rsidRPr="00621E1F" w:rsidRDefault="002944CE" w:rsidP="002944CE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621E1F">
        <w:rPr>
          <w:b/>
          <w:color w:val="000000"/>
        </w:rPr>
        <w:t>(Теоретический блок)</w:t>
      </w:r>
    </w:p>
    <w:p w14:paraId="52898896" w14:textId="77777777" w:rsidR="002944CE" w:rsidRPr="00621E1F" w:rsidRDefault="002944CE" w:rsidP="002944CE">
      <w:pPr>
        <w:pStyle w:val="ac"/>
        <w:spacing w:before="0" w:beforeAutospacing="0" w:after="0" w:afterAutospacing="0"/>
        <w:jc w:val="center"/>
        <w:rPr>
          <w:b/>
          <w:color w:val="000000"/>
        </w:rPr>
      </w:pPr>
    </w:p>
    <w:p w14:paraId="07FB35D3" w14:textId="77777777" w:rsidR="002944CE" w:rsidRPr="00621E1F" w:rsidRDefault="002944CE" w:rsidP="002944CE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 w:rsidRPr="00621E1F">
        <w:rPr>
          <w:color w:val="000000"/>
        </w:rPr>
        <w:t>Контрольные вопросы</w:t>
      </w:r>
    </w:p>
    <w:p w14:paraId="56785659" w14:textId="77777777" w:rsidR="002944CE" w:rsidRPr="00621E1F" w:rsidRDefault="002944CE" w:rsidP="0068788E">
      <w:pPr>
        <w:pStyle w:val="ac"/>
        <w:numPr>
          <w:ilvl w:val="0"/>
          <w:numId w:val="7"/>
        </w:numPr>
        <w:spacing w:before="0" w:line="360" w:lineRule="auto"/>
        <w:jc w:val="both"/>
        <w:rPr>
          <w:color w:val="000000"/>
        </w:rPr>
      </w:pPr>
      <w:r w:rsidRPr="00621E1F">
        <w:rPr>
          <w:color w:val="000000"/>
        </w:rPr>
        <w:t>Какие физические качества развивает плавание?</w:t>
      </w:r>
    </w:p>
    <w:p w14:paraId="3C5D0368" w14:textId="5E794CFF" w:rsidR="002944CE" w:rsidRPr="00621E1F" w:rsidRDefault="002944CE" w:rsidP="0068788E">
      <w:pPr>
        <w:pStyle w:val="ac"/>
        <w:numPr>
          <w:ilvl w:val="0"/>
          <w:numId w:val="7"/>
        </w:numPr>
        <w:spacing w:before="0" w:line="360" w:lineRule="auto"/>
        <w:jc w:val="both"/>
        <w:rPr>
          <w:color w:val="000000"/>
        </w:rPr>
      </w:pPr>
      <w:r w:rsidRPr="00621E1F">
        <w:rPr>
          <w:color w:val="000000"/>
        </w:rPr>
        <w:t>В чем психологи</w:t>
      </w:r>
      <w:r w:rsidR="00EA0FBB">
        <w:rPr>
          <w:color w:val="000000"/>
        </w:rPr>
        <w:t>ч</w:t>
      </w:r>
      <w:r w:rsidRPr="00621E1F">
        <w:rPr>
          <w:color w:val="000000"/>
        </w:rPr>
        <w:t>еские преимущества плавания?</w:t>
      </w:r>
    </w:p>
    <w:p w14:paraId="14F75793" w14:textId="77777777" w:rsidR="00621E1F" w:rsidRDefault="00621E1F" w:rsidP="00B92F91">
      <w:pPr>
        <w:pStyle w:val="Default"/>
        <w:jc w:val="center"/>
        <w:rPr>
          <w:b/>
          <w:color w:val="auto"/>
        </w:rPr>
      </w:pPr>
      <w:bookmarkStart w:id="8" w:name="_GoBack"/>
      <w:bookmarkEnd w:id="8"/>
    </w:p>
    <w:p w14:paraId="0AA14116" w14:textId="07C649FF" w:rsidR="00B92F91" w:rsidRPr="00621E1F" w:rsidRDefault="00B92F91" w:rsidP="00B92F91">
      <w:pPr>
        <w:pStyle w:val="Default"/>
        <w:jc w:val="center"/>
        <w:rPr>
          <w:b/>
          <w:color w:val="auto"/>
        </w:rPr>
      </w:pPr>
      <w:r w:rsidRPr="00621E1F">
        <w:rPr>
          <w:b/>
          <w:color w:val="auto"/>
        </w:rPr>
        <w:t>Комплексы контрольных упражнений для оценки результатов освоения программы интенсивного курса</w:t>
      </w:r>
    </w:p>
    <w:p w14:paraId="5D1176E7" w14:textId="1943B0A7" w:rsidR="002944CE" w:rsidRPr="00621E1F" w:rsidRDefault="002944CE" w:rsidP="00B92F91">
      <w:pPr>
        <w:pStyle w:val="Default"/>
        <w:jc w:val="center"/>
        <w:rPr>
          <w:b/>
          <w:color w:val="auto"/>
        </w:rPr>
      </w:pPr>
      <w:r w:rsidRPr="00621E1F">
        <w:rPr>
          <w:b/>
          <w:color w:val="auto"/>
        </w:rPr>
        <w:t>(практическая часть)</w:t>
      </w:r>
    </w:p>
    <w:p w14:paraId="2782D4F0" w14:textId="63E5F52D" w:rsidR="007D15F6" w:rsidRPr="00621E1F" w:rsidRDefault="007D15F6" w:rsidP="00621E1F">
      <w:pPr>
        <w:pStyle w:val="ac"/>
        <w:spacing w:line="276" w:lineRule="auto"/>
        <w:ind w:firstLine="708"/>
        <w:jc w:val="center"/>
        <w:rPr>
          <w:b/>
          <w:u w:val="single"/>
        </w:rPr>
      </w:pPr>
      <w:r w:rsidRPr="00621E1F">
        <w:rPr>
          <w:rStyle w:val="ae"/>
          <w:b w:val="0"/>
          <w:u w:val="single"/>
        </w:rPr>
        <w:t xml:space="preserve">Общая </w:t>
      </w:r>
      <w:r w:rsidR="002944CE" w:rsidRPr="00621E1F">
        <w:rPr>
          <w:rStyle w:val="ae"/>
          <w:b w:val="0"/>
          <w:u w:val="single"/>
        </w:rPr>
        <w:t xml:space="preserve"> и специальная физическая п</w:t>
      </w:r>
      <w:r w:rsidRPr="00621E1F">
        <w:rPr>
          <w:rStyle w:val="ae"/>
          <w:b w:val="0"/>
          <w:u w:val="single"/>
        </w:rPr>
        <w:t>одготовленность</w:t>
      </w:r>
      <w:r w:rsidR="002944CE" w:rsidRPr="00621E1F">
        <w:rPr>
          <w:rStyle w:val="ae"/>
          <w:b w:val="0"/>
          <w:u w:val="single"/>
        </w:rPr>
        <w:t xml:space="preserve"> на суше</w:t>
      </w:r>
    </w:p>
    <w:p w14:paraId="674AA382" w14:textId="77777777" w:rsidR="00B92F91" w:rsidRPr="00621E1F" w:rsidRDefault="00B92F91" w:rsidP="009376BC">
      <w:pPr>
        <w:pStyle w:val="Default"/>
        <w:shd w:val="clear" w:color="auto" w:fill="FFFFFF"/>
        <w:spacing w:line="360" w:lineRule="auto"/>
        <w:jc w:val="both"/>
        <w:rPr>
          <w:color w:val="auto"/>
        </w:rPr>
      </w:pPr>
      <w:r w:rsidRPr="00621E1F">
        <w:rPr>
          <w:i/>
          <w:color w:val="auto"/>
          <w:u w:val="single"/>
        </w:rPr>
        <w:t>«Бросок набивного мяча».</w:t>
      </w:r>
      <w:r w:rsidRPr="00621E1F">
        <w:rPr>
          <w:color w:val="auto"/>
        </w:rPr>
        <w:t xml:space="preserve"> Упражнение выполняется из положения сидя на стартовой линии, ноги вытянуты вперёд. Махом двух рук выполняется бросок набивного мяча из-за головы. Оценивается дальность броска в метрах и сантиметрах.</w:t>
      </w:r>
    </w:p>
    <w:p w14:paraId="356FAD1C" w14:textId="0DF22411" w:rsidR="00B92F91" w:rsidRPr="00621E1F" w:rsidRDefault="00B92F91" w:rsidP="009376BC">
      <w:pPr>
        <w:pStyle w:val="Default"/>
        <w:shd w:val="clear" w:color="auto" w:fill="FFFFFF"/>
        <w:spacing w:line="360" w:lineRule="auto"/>
        <w:jc w:val="both"/>
        <w:rPr>
          <w:color w:val="auto"/>
        </w:rPr>
      </w:pPr>
      <w:r w:rsidRPr="00621E1F">
        <w:rPr>
          <w:color w:val="auto"/>
        </w:rPr>
        <w:t xml:space="preserve">Инвентарь: набивной мяч (медицинбол) вес </w:t>
      </w:r>
      <w:smartTag w:uri="urn:schemas-microsoft-com:office:smarttags" w:element="metricconverter">
        <w:smartTagPr>
          <w:attr w:name="ProductID" w:val="1 кг"/>
        </w:smartTagPr>
        <w:r w:rsidRPr="00621E1F">
          <w:rPr>
            <w:color w:val="auto"/>
          </w:rPr>
          <w:t>1 кг</w:t>
        </w:r>
      </w:smartTag>
      <w:r w:rsidR="00161585" w:rsidRPr="00621E1F">
        <w:rPr>
          <w:color w:val="auto"/>
        </w:rPr>
        <w:t xml:space="preserve"> (один кг</w:t>
      </w:r>
      <w:r w:rsidRPr="00621E1F">
        <w:rPr>
          <w:color w:val="auto"/>
        </w:rPr>
        <w:t>), рулетка для измерения.</w:t>
      </w:r>
    </w:p>
    <w:p w14:paraId="73416959" w14:textId="4595B318" w:rsidR="00B92F91" w:rsidRPr="00621E1F" w:rsidRDefault="007D15F6" w:rsidP="009376BC">
      <w:pPr>
        <w:pStyle w:val="Default"/>
        <w:shd w:val="clear" w:color="auto" w:fill="FFFFFF"/>
        <w:spacing w:line="360" w:lineRule="auto"/>
        <w:jc w:val="both"/>
        <w:rPr>
          <w:color w:val="auto"/>
        </w:rPr>
      </w:pPr>
      <w:r w:rsidRPr="00621E1F">
        <w:rPr>
          <w:i/>
          <w:color w:val="auto"/>
          <w:u w:val="single"/>
        </w:rPr>
        <w:t xml:space="preserve"> </w:t>
      </w:r>
      <w:r w:rsidR="00B92F91" w:rsidRPr="00621E1F">
        <w:rPr>
          <w:i/>
          <w:color w:val="auto"/>
          <w:u w:val="single"/>
        </w:rPr>
        <w:t>«Наклон вперёд стоя на возвышенности».</w:t>
      </w:r>
      <w:r w:rsidR="00B92F91" w:rsidRPr="00621E1F">
        <w:rPr>
          <w:color w:val="auto"/>
        </w:rPr>
        <w:t xml:space="preserve"> Упражнение выполняется из</w:t>
      </w:r>
      <w:r w:rsidR="00B92F91" w:rsidRPr="00621E1F">
        <w:t xml:space="preserve"> положения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двух  линеек укреплённых таким образом, что нулевые отметки  линеек совпадают между собой и верхним краем скамейки. Оценка упражнения в сантиметрах: результат выше края скамьи со знаком «минус», ниже – со знаком «плюс». Запрещается: сгибать ноги в коленях и выполнять упражнение рывками.</w:t>
      </w:r>
    </w:p>
    <w:p w14:paraId="2F738161" w14:textId="77777777" w:rsidR="00B92F91" w:rsidRPr="00621E1F" w:rsidRDefault="00B92F91" w:rsidP="009376BC">
      <w:pPr>
        <w:pStyle w:val="Default"/>
        <w:shd w:val="clear" w:color="auto" w:fill="FFFFFF"/>
        <w:spacing w:line="360" w:lineRule="auto"/>
        <w:jc w:val="both"/>
        <w:rPr>
          <w:color w:val="auto"/>
        </w:rPr>
      </w:pPr>
      <w:r w:rsidRPr="00621E1F">
        <w:rPr>
          <w:color w:val="auto"/>
        </w:rPr>
        <w:lastRenderedPageBreak/>
        <w:t>Инвентарь: возвышенность (скамейка тумба и т.п.), линейка.</w:t>
      </w:r>
    </w:p>
    <w:p w14:paraId="7D373E6D" w14:textId="77777777" w:rsidR="00B92F91" w:rsidRPr="00621E1F" w:rsidRDefault="00B92F91" w:rsidP="0093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i/>
          <w:sz w:val="24"/>
          <w:szCs w:val="24"/>
          <w:u w:val="single"/>
        </w:rPr>
        <w:t>«Выкрут прямых рук вперёд-назад».</w:t>
      </w:r>
      <w:r w:rsidRPr="00621E1F">
        <w:rPr>
          <w:rFonts w:ascii="Times New Roman" w:hAnsi="Times New Roman" w:cs="Times New Roman"/>
          <w:sz w:val="24"/>
          <w:szCs w:val="24"/>
        </w:rPr>
        <w:t xml:space="preserve"> Упражнение выполняется из положения стоя руки вниз, хватом палки сверху, спортсмен поднимает руки вверх и переводит палку назад за спину, не сгибая рук в локтевых суставах, затем возвращает палку в исходное положение. Оценка упражнения: определяется расстояние в сантиметрах между внутренними точками хвата.</w:t>
      </w:r>
    </w:p>
    <w:p w14:paraId="4B62D3C8" w14:textId="77777777" w:rsidR="00B92F91" w:rsidRPr="00621E1F" w:rsidRDefault="00B92F91" w:rsidP="009376BC">
      <w:pPr>
        <w:pStyle w:val="Default"/>
        <w:shd w:val="clear" w:color="auto" w:fill="FFFFFF"/>
        <w:spacing w:line="360" w:lineRule="auto"/>
        <w:jc w:val="both"/>
        <w:rPr>
          <w:color w:val="auto"/>
        </w:rPr>
      </w:pPr>
      <w:r w:rsidRPr="00621E1F">
        <w:rPr>
          <w:color w:val="auto"/>
        </w:rPr>
        <w:t>Инвентарь: гимнастическая палка, линейка.</w:t>
      </w:r>
    </w:p>
    <w:p w14:paraId="7642887E" w14:textId="58D2756C" w:rsidR="007D15F6" w:rsidRPr="00621E1F" w:rsidRDefault="007D15F6" w:rsidP="00621E1F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u w:val="single"/>
        </w:rPr>
      </w:pPr>
      <w:r w:rsidRPr="00621E1F">
        <w:rPr>
          <w:rStyle w:val="ae"/>
          <w:b w:val="0"/>
          <w:u w:val="single"/>
        </w:rPr>
        <w:t>Специальная физическая подготовленность в воде</w:t>
      </w:r>
    </w:p>
    <w:p w14:paraId="717B3DFC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Сила тяги при плавании на привязи: с помощью одних ног; с помощью одних рук; в полной координации.</w:t>
      </w:r>
    </w:p>
    <w:p w14:paraId="2005E243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Скоростные возможности (25-</w:t>
      </w:r>
      <w:smartTag w:uri="urn:schemas-microsoft-com:office:smarttags" w:element="metricconverter">
        <w:smartTagPr>
          <w:attr w:name="ProductID" w:val="50 м"/>
        </w:smartTagPr>
        <w:r w:rsidRPr="00621E1F">
          <w:t>50 м</w:t>
        </w:r>
      </w:smartTag>
      <w:r w:rsidRPr="00621E1F">
        <w:t>).</w:t>
      </w:r>
    </w:p>
    <w:p w14:paraId="1CC5E59B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 xml:space="preserve">- Выносливость в гликолитической анаэробной зоне (тест 4 х </w:t>
      </w:r>
      <w:smartTag w:uri="urn:schemas-microsoft-com:office:smarttags" w:element="metricconverter">
        <w:smartTagPr>
          <w:attr w:name="ProductID" w:val="50 м"/>
        </w:smartTagPr>
        <w:r w:rsidRPr="00621E1F">
          <w:t>50 м</w:t>
        </w:r>
      </w:smartTag>
      <w:r w:rsidRPr="00621E1F">
        <w:t xml:space="preserve"> с отдыхом 10с).</w:t>
      </w:r>
    </w:p>
    <w:p w14:paraId="6F0626CD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Выносливость в смешанной зоне (тест 10 хЮО м с отдыхом 15 с).</w:t>
      </w:r>
    </w:p>
    <w:p w14:paraId="5A0B68DA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 xml:space="preserve">- Выносливость на уровне ПАНО (тест </w:t>
      </w:r>
      <w:smartTag w:uri="urn:schemas-microsoft-com:office:smarttags" w:element="metricconverter">
        <w:smartTagPr>
          <w:attr w:name="ProductID" w:val="2000 м"/>
        </w:smartTagPr>
        <w:r w:rsidRPr="00621E1F">
          <w:t>2000 м</w:t>
        </w:r>
      </w:smartTag>
      <w:r w:rsidRPr="00621E1F">
        <w:t xml:space="preserve"> для спринтеров и сред</w:t>
      </w:r>
      <w:r w:rsidRPr="00621E1F">
        <w:softHyphen/>
        <w:t xml:space="preserve">невиков и </w:t>
      </w:r>
      <w:smartTag w:uri="urn:schemas-microsoft-com:office:smarttags" w:element="metricconverter">
        <w:smartTagPr>
          <w:attr w:name="ProductID" w:val="3000 м"/>
        </w:smartTagPr>
        <w:r w:rsidRPr="00621E1F">
          <w:t>3000 м</w:t>
        </w:r>
      </w:smartTag>
      <w:r w:rsidRPr="00621E1F">
        <w:t xml:space="preserve"> для стайеров).</w:t>
      </w:r>
    </w:p>
    <w:p w14:paraId="02C26012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 xml:space="preserve">- Построение индивидуальной «лактатной кривой» и определение скорости на пороге анаэробного обмена (ПАНО) по результатам теста 8 х </w:t>
      </w:r>
      <w:smartTag w:uri="urn:schemas-microsoft-com:office:smarttags" w:element="metricconverter">
        <w:smartTagPr>
          <w:attr w:name="ProductID" w:val="200 м"/>
        </w:smartTagPr>
        <w:r w:rsidRPr="00621E1F">
          <w:t>200 м</w:t>
        </w:r>
      </w:smartTag>
      <w:r w:rsidRPr="00621E1F">
        <w:t>.</w:t>
      </w:r>
    </w:p>
    <w:p w14:paraId="75EC4317" w14:textId="77777777" w:rsidR="007D15F6" w:rsidRPr="00621E1F" w:rsidRDefault="007D15F6" w:rsidP="00621E1F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u w:val="single"/>
        </w:rPr>
      </w:pPr>
      <w:r w:rsidRPr="00621E1F">
        <w:rPr>
          <w:rStyle w:val="ae"/>
          <w:b w:val="0"/>
          <w:u w:val="single"/>
        </w:rPr>
        <w:t>Техническая (плавательная) подготовленность</w:t>
      </w:r>
    </w:p>
    <w:p w14:paraId="03D6BE2D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Обтекаемость (длина скольжения).</w:t>
      </w:r>
    </w:p>
    <w:p w14:paraId="604A6F48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Оценка плавучести (уровень воды при равновесии в воде в верти</w:t>
      </w:r>
      <w:r w:rsidRPr="00621E1F">
        <w:softHyphen/>
        <w:t>кальном положении с вытянутыми вверх руками на полном вдохе).</w:t>
      </w:r>
    </w:p>
    <w:p w14:paraId="229BFA12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Интегральная экспертная оценка включает в себя оценку чув</w:t>
      </w:r>
      <w:r w:rsidRPr="00621E1F">
        <w:softHyphen/>
        <w:t>ства воды при проплывании дистанций, особенности телосложения, оценку тренером мотивации к дальнейшим занятиям спортом, регулярность посещения занятий в течение года и др.</w:t>
      </w:r>
    </w:p>
    <w:p w14:paraId="54D54101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Техника плавания всеми способами: с помощью одних ног; с помощью одних рук; в полной координации.</w:t>
      </w:r>
    </w:p>
    <w:p w14:paraId="142BB39C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jc w:val="both"/>
      </w:pPr>
      <w:r w:rsidRPr="00621E1F">
        <w:t>- Оценка темпа и шага на соревновательной скорости.</w:t>
      </w:r>
    </w:p>
    <w:p w14:paraId="1D5E518E" w14:textId="57A10F3D" w:rsidR="00161585" w:rsidRPr="00621E1F" w:rsidRDefault="007D15F6" w:rsidP="00621E1F">
      <w:pPr>
        <w:pStyle w:val="ac"/>
        <w:spacing w:before="0" w:beforeAutospacing="0" w:after="0" w:afterAutospacing="0" w:line="360" w:lineRule="auto"/>
        <w:jc w:val="both"/>
        <w:rPr>
          <w:rStyle w:val="ae"/>
          <w:b w:val="0"/>
          <w:bCs w:val="0"/>
        </w:rPr>
      </w:pPr>
      <w:r w:rsidRPr="00621E1F">
        <w:t xml:space="preserve">- Выполнение тестов 3-6 х </w:t>
      </w:r>
      <w:smartTag w:uri="urn:schemas-microsoft-com:office:smarttags" w:element="metricconverter">
        <w:smartTagPr>
          <w:attr w:name="ProductID" w:val="50 м"/>
        </w:smartTagPr>
        <w:r w:rsidRPr="00621E1F">
          <w:t>50 м</w:t>
        </w:r>
      </w:smartTag>
      <w:r w:rsidRPr="00621E1F">
        <w:t xml:space="preserve"> с увеличивающейся скоростью и регистрацией количества гребков и частоты пульса.</w:t>
      </w:r>
    </w:p>
    <w:p w14:paraId="792C0C02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u w:val="single"/>
        </w:rPr>
      </w:pPr>
      <w:r w:rsidRPr="00621E1F">
        <w:rPr>
          <w:rStyle w:val="ae"/>
          <w:b w:val="0"/>
          <w:u w:val="single"/>
        </w:rPr>
        <w:t>Текущий контроль</w:t>
      </w:r>
    </w:p>
    <w:p w14:paraId="29D59A3F" w14:textId="77777777" w:rsidR="007D15F6" w:rsidRPr="00621E1F" w:rsidRDefault="007D15F6" w:rsidP="00161585">
      <w:pPr>
        <w:pStyle w:val="ac"/>
        <w:spacing w:before="0" w:beforeAutospacing="0" w:after="0" w:afterAutospacing="0" w:line="360" w:lineRule="auto"/>
        <w:ind w:firstLine="708"/>
        <w:jc w:val="both"/>
      </w:pPr>
      <w:r w:rsidRPr="00621E1F">
        <w:t>Текущий контроль проводится для регистрации и анализа текущих из</w:t>
      </w:r>
      <w:r w:rsidRPr="00621E1F">
        <w:softHyphen/>
        <w:t>менений функционального состояния организма (каждодневных, ежене</w:t>
      </w:r>
      <w:r w:rsidRPr="00621E1F">
        <w:softHyphen/>
        <w:t>дельных). Важнейшей его задачей является оценка степени утомления и вос</w:t>
      </w:r>
      <w:r w:rsidRPr="00621E1F">
        <w:softHyphen/>
        <w:t>становления спортсмена после предшествующих нагрузок, его готовнос</w:t>
      </w:r>
      <w:r w:rsidRPr="00621E1F">
        <w:softHyphen/>
        <w:t>ти к выполнению запланированных тренировочных нагрузок, недопуще</w:t>
      </w:r>
      <w:r w:rsidRPr="00621E1F">
        <w:softHyphen/>
        <w:t>ние переутомления.</w:t>
      </w:r>
    </w:p>
    <w:p w14:paraId="028B1D8F" w14:textId="77777777" w:rsidR="007D15F6" w:rsidRPr="00621E1F" w:rsidRDefault="007D15F6" w:rsidP="009376BC">
      <w:pPr>
        <w:pStyle w:val="ac"/>
        <w:spacing w:before="0" w:beforeAutospacing="0" w:after="0" w:afterAutospacing="0" w:line="360" w:lineRule="auto"/>
        <w:ind w:firstLine="708"/>
        <w:jc w:val="both"/>
      </w:pPr>
      <w:r w:rsidRPr="00621E1F">
        <w:lastRenderedPageBreak/>
        <w:t>Для оценки текущего состояния пловца, степени его готовности к выполнению предстоящих нагрузок целесообразно использовать стандартизированные тесты с непредельным проплыванием корот</w:t>
      </w:r>
      <w:r w:rsidRPr="00621E1F">
        <w:softHyphen/>
        <w:t xml:space="preserve">кой дистанции с регистрацией частоты сердечных сокращений (ЧСС). Чаще всего применяется проплывание дистанции </w:t>
      </w:r>
      <w:smartTag w:uri="urn:schemas-microsoft-com:office:smarttags" w:element="metricconverter">
        <w:smartTagPr>
          <w:attr w:name="ProductID" w:val="50 м"/>
        </w:smartTagPr>
        <w:r w:rsidRPr="00621E1F">
          <w:t>50 м</w:t>
        </w:r>
      </w:smartTag>
      <w:r w:rsidRPr="00621E1F">
        <w:t xml:space="preserve"> с интенсивностью 90% от максимальной или </w:t>
      </w:r>
      <w:smartTag w:uri="urn:schemas-microsoft-com:office:smarttags" w:element="metricconverter">
        <w:smartTagPr>
          <w:attr w:name="ProductID" w:val="200 м"/>
        </w:smartTagPr>
        <w:r w:rsidRPr="00621E1F">
          <w:t>200 м</w:t>
        </w:r>
      </w:smartTag>
      <w:r w:rsidRPr="00621E1F">
        <w:t xml:space="preserve"> в 3/4 силы после стандартной разминки и отдыха. ЧСС измеряется пальпаторно на сонной артерии 3 раза по 10 с: сразу после окончании, с 50 по 60 с, с 110 по 120 с восстановления (более надежная информация получается при непрерывной регистрации ЧСС в течение 2-3 мин). Общих нормативных значений для этого теста нет, однако при регуляр</w:t>
      </w:r>
      <w:r w:rsidRPr="00621E1F">
        <w:softHyphen/>
        <w:t>ной регистрации увеличение времени проплывания и замедление скорости восстановления ЧСС после нагрузки указывает на ухудшение состояние орга</w:t>
      </w:r>
      <w:r w:rsidRPr="00621E1F">
        <w:softHyphen/>
        <w:t>низма. Такое тестирование рекомендуется проводить перед первой трени</w:t>
      </w:r>
      <w:r w:rsidRPr="00621E1F">
        <w:softHyphen/>
        <w:t>ровкой микроцикла (в понедельник) для спортсменов II разряда и выше в периоды напряженных нагрузок.</w:t>
      </w:r>
    </w:p>
    <w:p w14:paraId="466B82F6" w14:textId="71564186" w:rsidR="00161585" w:rsidRDefault="007D15F6" w:rsidP="00161585">
      <w:pPr>
        <w:pStyle w:val="ac"/>
        <w:spacing w:before="0" w:beforeAutospacing="0" w:after="0" w:afterAutospacing="0" w:line="360" w:lineRule="auto"/>
        <w:ind w:firstLine="708"/>
        <w:jc w:val="both"/>
      </w:pPr>
      <w:r w:rsidRPr="00621E1F">
        <w:t>В качестве дополнительных показателей оценки текущего состояния спортсмена целесообразно использовать показатели самоконтроля - само</w:t>
      </w:r>
      <w:r w:rsidRPr="00621E1F">
        <w:softHyphen/>
        <w:t>чувствие, сон, аппетит, субъективную оценку настроения, желания трени</w:t>
      </w:r>
      <w:r w:rsidRPr="00621E1F">
        <w:softHyphen/>
        <w:t>роваться, физической работоспособности, наличие положительных и отри</w:t>
      </w:r>
      <w:r w:rsidRPr="00621E1F">
        <w:softHyphen/>
        <w:t>цательных эмоций. Важным показателем является частота пульса, измеря</w:t>
      </w:r>
      <w:r w:rsidRPr="00621E1F">
        <w:softHyphen/>
        <w:t>емая ежедневно в стандартн</w:t>
      </w:r>
      <w:bookmarkStart w:id="9" w:name="_Toc35892385"/>
      <w:r w:rsidR="00161585" w:rsidRPr="00621E1F">
        <w:t xml:space="preserve">ом положении утром, после сна. </w:t>
      </w:r>
    </w:p>
    <w:p w14:paraId="50379851" w14:textId="77777777" w:rsidR="009C00A7" w:rsidRPr="009C00A7" w:rsidRDefault="009C00A7" w:rsidP="009C00A7">
      <w:pPr>
        <w:pStyle w:val="6"/>
        <w:spacing w:before="0"/>
        <w:jc w:val="center"/>
        <w:rPr>
          <w:i/>
          <w:sz w:val="24"/>
          <w:szCs w:val="24"/>
        </w:rPr>
      </w:pPr>
      <w:r w:rsidRPr="009C00A7">
        <w:rPr>
          <w:sz w:val="24"/>
          <w:szCs w:val="24"/>
        </w:rPr>
        <w:t>Ориентировочные нормативы оценки физического развития</w:t>
      </w:r>
    </w:p>
    <w:p w14:paraId="7FDB2CCB" w14:textId="77777777" w:rsidR="009C00A7" w:rsidRPr="009C00A7" w:rsidRDefault="009C00A7" w:rsidP="009C0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A7">
        <w:rPr>
          <w:rFonts w:ascii="Times New Roman" w:hAnsi="Times New Roman" w:cs="Times New Roman"/>
          <w:b/>
          <w:sz w:val="24"/>
          <w:szCs w:val="24"/>
        </w:rPr>
        <w:t>и показателей физической подготовленности юных пловцов.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50"/>
        <w:gridCol w:w="6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C00A7" w:rsidRPr="009C00A7" w14:paraId="3CCAFCBC" w14:textId="77777777" w:rsidTr="009E6F32">
        <w:tc>
          <w:tcPr>
            <w:tcW w:w="1526" w:type="dxa"/>
          </w:tcPr>
          <w:p w14:paraId="165271F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BD5B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3971DEE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</w:tcPr>
          <w:p w14:paraId="6080806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9C00A7" w:rsidRPr="009C00A7" w14:paraId="5F5AE9B0" w14:textId="77777777" w:rsidTr="009E6F32">
        <w:trPr>
          <w:cantSplit/>
        </w:trPr>
        <w:tc>
          <w:tcPr>
            <w:tcW w:w="1526" w:type="dxa"/>
          </w:tcPr>
          <w:p w14:paraId="524E81C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28D6769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Оценка нормы</w:t>
            </w:r>
          </w:p>
        </w:tc>
        <w:tc>
          <w:tcPr>
            <w:tcW w:w="750" w:type="dxa"/>
          </w:tcPr>
          <w:p w14:paraId="468FF53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14:paraId="1BBE221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82E4BD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31FF9C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BF1BF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A1B60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8D18482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8D5582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1BA2A8D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A349C3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0A7" w:rsidRPr="009C00A7" w14:paraId="63F06D97" w14:textId="77777777" w:rsidTr="009E6F32">
        <w:trPr>
          <w:cantSplit/>
        </w:trPr>
        <w:tc>
          <w:tcPr>
            <w:tcW w:w="1526" w:type="dxa"/>
          </w:tcPr>
          <w:p w14:paraId="3DC3E5B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Длина тела</w:t>
            </w:r>
          </w:p>
        </w:tc>
        <w:tc>
          <w:tcPr>
            <w:tcW w:w="1276" w:type="dxa"/>
          </w:tcPr>
          <w:p w14:paraId="1F519DF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</w:tcPr>
          <w:p w14:paraId="1924D9F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7" w:type="dxa"/>
          </w:tcPr>
          <w:p w14:paraId="35CA305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14:paraId="28AD7D7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14:paraId="22B3A58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E2480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F2AE9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14:paraId="702042C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14:paraId="20AE8C0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14:paraId="633FE51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14:paraId="2545057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C00A7" w:rsidRPr="009C00A7" w14:paraId="5F35D4FF" w14:textId="77777777" w:rsidTr="009E6F32">
        <w:trPr>
          <w:cantSplit/>
        </w:trPr>
        <w:tc>
          <w:tcPr>
            <w:tcW w:w="1526" w:type="dxa"/>
          </w:tcPr>
          <w:p w14:paraId="19A92A40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69E6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23B7EEB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7" w:type="dxa"/>
          </w:tcPr>
          <w:p w14:paraId="624DFB1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14:paraId="64A73B1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14:paraId="7E9293A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836831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510B0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14:paraId="46204842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14:paraId="5F80E17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14:paraId="6E569C1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14:paraId="0BAF4D5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C00A7" w:rsidRPr="009C00A7" w14:paraId="4CAD443E" w14:textId="77777777" w:rsidTr="009E6F3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2F3919C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9F74D0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C5110E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D02306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06D780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86104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72C732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F4976F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6550C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D97A2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2FEE2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CF383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C00A7" w:rsidRPr="009C00A7" w14:paraId="4C327A0F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2E1FCE7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40CA8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1A67D5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1B22C2A7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9250E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370F7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A58A4F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5BC762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0ED19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8BC35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DD16B2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0941E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C00A7" w:rsidRPr="009C00A7" w14:paraId="5F64BB02" w14:textId="77777777" w:rsidTr="009E6F32">
        <w:trPr>
          <w:cantSplit/>
        </w:trPr>
        <w:tc>
          <w:tcPr>
            <w:tcW w:w="1526" w:type="dxa"/>
          </w:tcPr>
          <w:p w14:paraId="4781794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74F5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124CC58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</w:tcPr>
          <w:p w14:paraId="2642B9F7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68E4FE1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33F5800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C3CFF5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1D211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78B8A3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F42E4A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44AD81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3651137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C00A7" w:rsidRPr="009C00A7" w14:paraId="381BD542" w14:textId="77777777" w:rsidTr="009E6F3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3667227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A1971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B2EADE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8D2D24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DAF48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E45C27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FB00DF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014E01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511D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EA563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FB935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5146F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C00A7" w:rsidRPr="009C00A7" w14:paraId="4E0726B1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1ED11DE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ЖЭЛ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758B2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5368154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B055B3F" w14:textId="77777777" w:rsidR="009C00A7" w:rsidRPr="009C00A7" w:rsidRDefault="009C00A7" w:rsidP="009E6F32">
            <w:pPr>
              <w:spacing w:after="0"/>
              <w:ind w:right="-108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A75E5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D9D59E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0E4D8F3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663D837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6A8C12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8C836E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9AD439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CC7090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9C00A7" w:rsidRPr="009C00A7" w14:paraId="21FC34BD" w14:textId="77777777" w:rsidTr="009E6F32">
        <w:trPr>
          <w:cantSplit/>
        </w:trPr>
        <w:tc>
          <w:tcPr>
            <w:tcW w:w="1526" w:type="dxa"/>
          </w:tcPr>
          <w:p w14:paraId="0364411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22C08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1200017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67" w:type="dxa"/>
          </w:tcPr>
          <w:p w14:paraId="2545859B" w14:textId="77777777" w:rsidR="009C00A7" w:rsidRPr="009C00A7" w:rsidRDefault="009C00A7" w:rsidP="009E6F32">
            <w:pPr>
              <w:spacing w:after="0"/>
              <w:ind w:right="-108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09" w:type="dxa"/>
          </w:tcPr>
          <w:p w14:paraId="77234E71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</w:tcPr>
          <w:p w14:paraId="20853BAA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4EB0EA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E5D7C7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14:paraId="7F93ADCD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14:paraId="5F7FA0BC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08" w:type="dxa"/>
          </w:tcPr>
          <w:p w14:paraId="3E463187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709" w:type="dxa"/>
          </w:tcPr>
          <w:p w14:paraId="25E6CABB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9C00A7" w:rsidRPr="009C00A7" w14:paraId="4159A934" w14:textId="77777777" w:rsidTr="009E6F32">
        <w:trPr>
          <w:cantSplit/>
          <w:trHeight w:val="345"/>
        </w:trPr>
        <w:tc>
          <w:tcPr>
            <w:tcW w:w="1526" w:type="dxa"/>
            <w:tcBorders>
              <w:bottom w:val="single" w:sz="4" w:space="0" w:color="auto"/>
            </w:tcBorders>
          </w:tcPr>
          <w:p w14:paraId="637FF11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51665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53D0B12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82A4925" w14:textId="77777777" w:rsidR="009C00A7" w:rsidRPr="009C00A7" w:rsidRDefault="009C00A7" w:rsidP="009E6F32">
            <w:pPr>
              <w:spacing w:after="0"/>
              <w:ind w:right="-108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44C796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A9B9B5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0462408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DE10120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F507A2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32B7FB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C8E1D6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8CBDC9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00A7" w:rsidRPr="009C00A7" w14:paraId="476AD208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27BCF9E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CC97E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EEBF8C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DB36978" w14:textId="77777777" w:rsidR="009C00A7" w:rsidRPr="009C00A7" w:rsidRDefault="009C00A7" w:rsidP="009E6F32">
            <w:pPr>
              <w:spacing w:after="0"/>
              <w:ind w:right="-108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E1FA82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5425DD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53D8AEB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50727F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9543B0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5294AD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E1E6D3E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51A670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9C00A7" w:rsidRPr="009C00A7" w14:paraId="5E871CE0" w14:textId="77777777" w:rsidTr="009E6F32">
        <w:trPr>
          <w:cantSplit/>
        </w:trPr>
        <w:tc>
          <w:tcPr>
            <w:tcW w:w="1526" w:type="dxa"/>
          </w:tcPr>
          <w:p w14:paraId="6808515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Длину с места</w:t>
            </w:r>
          </w:p>
        </w:tc>
        <w:tc>
          <w:tcPr>
            <w:tcW w:w="1276" w:type="dxa"/>
          </w:tcPr>
          <w:p w14:paraId="2225B85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1C1EE3B7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7" w:type="dxa"/>
          </w:tcPr>
          <w:p w14:paraId="681296BB" w14:textId="77777777" w:rsidR="009C00A7" w:rsidRPr="009C00A7" w:rsidRDefault="009C00A7" w:rsidP="009E6F32">
            <w:pPr>
              <w:spacing w:after="0"/>
              <w:ind w:right="-108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14:paraId="2C2D6711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14:paraId="64D7B690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83A5C7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7B999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14:paraId="53C0D91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14:paraId="285595B6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</w:tcPr>
          <w:p w14:paraId="765D23BB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14:paraId="6E30BB1C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00A7" w:rsidRPr="009C00A7" w14:paraId="1B8BA0A4" w14:textId="77777777" w:rsidTr="009E6F3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006BB96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3AFA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6B67803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CAE0F99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995027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A4AD7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89FFBD6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C8D046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EEBE14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FEFD3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456C7E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5FF01F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9C00A7" w:rsidRPr="009C00A7" w14:paraId="60302BE2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569E831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17656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0E997FF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1CF5AB6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D7B721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9963F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579D3261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4A294C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331C9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DDB051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C1E1E0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032F08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C00A7" w:rsidRPr="009C00A7" w14:paraId="45073086" w14:textId="77777777" w:rsidTr="009E6F32">
        <w:trPr>
          <w:cantSplit/>
        </w:trPr>
        <w:tc>
          <w:tcPr>
            <w:tcW w:w="1526" w:type="dxa"/>
          </w:tcPr>
          <w:p w14:paraId="33105F1C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вверх с места</w:t>
            </w:r>
          </w:p>
        </w:tc>
        <w:tc>
          <w:tcPr>
            <w:tcW w:w="1276" w:type="dxa"/>
          </w:tcPr>
          <w:p w14:paraId="161D7F21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04A2D32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" w:type="dxa"/>
          </w:tcPr>
          <w:p w14:paraId="758C5C6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24C1F3AD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FADEAE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1A269F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484EC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1D03A1F5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2F68F02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67D29C5A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15C516C5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C00A7" w:rsidRPr="009C00A7" w14:paraId="20BD1069" w14:textId="77777777" w:rsidTr="009E6F3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3FDD5DE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68E70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573A52D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0947A94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2F4154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EA0AE2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03B05201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E4691EF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593FB0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ED0FD0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848657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22810A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C00A7" w:rsidRPr="009C00A7" w14:paraId="1E13C490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102B535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28866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52B9ACF5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82D1709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D97A8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3F5B9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7A9D766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9B91D39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A3043F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E6DE5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0ECC0BE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AB0CB8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0A7" w:rsidRPr="009C00A7" w14:paraId="0B5D9022" w14:textId="77777777" w:rsidTr="009E6F32">
        <w:trPr>
          <w:cantSplit/>
        </w:trPr>
        <w:tc>
          <w:tcPr>
            <w:tcW w:w="1526" w:type="dxa"/>
          </w:tcPr>
          <w:p w14:paraId="77689A5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F6914B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4830A40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0D110905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93CDF2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E50A18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6522929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1F7D0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B8CD262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6FE20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33FEEA8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B36604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00A7" w:rsidRPr="009C00A7" w14:paraId="7989CD0F" w14:textId="77777777" w:rsidTr="009E6F3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1F6F1250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1E561E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DDA6237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DF69CFD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F191E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7AF86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89588B7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BAA9093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7924C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85BEAA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F052B4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A1A026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0A7" w:rsidRPr="009C00A7" w14:paraId="749C666C" w14:textId="77777777" w:rsidTr="009E6F32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368CB0EF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Выкрут палки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6C9DA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7E93842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092009FB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2B990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9AA03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530270A5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FA8492D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0C1805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02350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B95D1C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35AF8C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0A7" w:rsidRPr="009C00A7" w14:paraId="1CBEF80C" w14:textId="77777777" w:rsidTr="009E6F32">
        <w:trPr>
          <w:cantSplit/>
        </w:trPr>
        <w:tc>
          <w:tcPr>
            <w:tcW w:w="1526" w:type="dxa"/>
          </w:tcPr>
          <w:p w14:paraId="2F1231E6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11759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50" w:type="dxa"/>
          </w:tcPr>
          <w:p w14:paraId="72B9A684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</w:tcPr>
          <w:p w14:paraId="57361974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517B4896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019C8D58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DE71D31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57D1CB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02183AD5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7695A7EF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6658829F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C97F5D6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0A7" w:rsidRPr="009C00A7" w14:paraId="054C8DEF" w14:textId="77777777" w:rsidTr="009E6F32">
        <w:trPr>
          <w:cantSplit/>
        </w:trPr>
        <w:tc>
          <w:tcPr>
            <w:tcW w:w="1526" w:type="dxa"/>
          </w:tcPr>
          <w:p w14:paraId="653EAE0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69823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750" w:type="dxa"/>
          </w:tcPr>
          <w:p w14:paraId="0227318A" w14:textId="77777777" w:rsidR="009C00A7" w:rsidRPr="009C00A7" w:rsidRDefault="009C00A7" w:rsidP="009E6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</w:tcPr>
          <w:p w14:paraId="34A41ECD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73E63A3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F81216E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7EC6229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7E99A2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3DD8B46B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3D8E3B2C" w14:textId="77777777" w:rsidR="009C00A7" w:rsidRPr="009C00A7" w:rsidRDefault="009C00A7" w:rsidP="009E6F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1480D9B5" w14:textId="77777777" w:rsidR="009C00A7" w:rsidRPr="009C00A7" w:rsidRDefault="009C00A7" w:rsidP="009E6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E2CBC9D" w14:textId="77777777" w:rsidR="009C00A7" w:rsidRPr="009C00A7" w:rsidRDefault="009C00A7" w:rsidP="009E6F3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4EDB475" w14:textId="77777777" w:rsidR="009C00A7" w:rsidRPr="009C00A7" w:rsidRDefault="009C00A7" w:rsidP="009C00A7">
      <w:pPr>
        <w:pStyle w:val="aff6"/>
        <w:spacing w:line="276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A0E9B9" w14:textId="12F681AD" w:rsidR="00294A78" w:rsidRPr="00621E1F" w:rsidRDefault="00294A78" w:rsidP="00161585">
      <w:pPr>
        <w:widowControl w:val="0"/>
        <w:autoSpaceDE w:val="0"/>
        <w:autoSpaceDN w:val="0"/>
        <w:spacing w:after="0" w:line="360" w:lineRule="auto"/>
        <w:ind w:left="-426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B708F"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708F"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обеспечение</w:t>
      </w:r>
      <w:bookmarkEnd w:id="9"/>
    </w:p>
    <w:p w14:paraId="0F8792DF" w14:textId="5EC81851" w:rsidR="009B708F" w:rsidRDefault="00294A78" w:rsidP="0093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 фото и видеосъемкой, размещение информационных постов в сети Интернет.</w:t>
      </w:r>
    </w:p>
    <w:p w14:paraId="3D59D3B0" w14:textId="3A1ACEDF" w:rsidR="002576B6" w:rsidRDefault="002576B6" w:rsidP="0093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17ED9" w14:textId="77777777" w:rsidR="009B708F" w:rsidRPr="00621E1F" w:rsidRDefault="009B708F" w:rsidP="00161585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621E1F">
        <w:rPr>
          <w:rFonts w:ascii="Times New Roman" w:hAnsi="Times New Roman" w:cs="Times New Roman"/>
          <w:b/>
          <w:bCs/>
          <w:sz w:val="24"/>
          <w:szCs w:val="24"/>
        </w:rPr>
        <w:t>3.3.Материально-техническая база и инфраструктура смены</w:t>
      </w:r>
    </w:p>
    <w:p w14:paraId="7073079E" w14:textId="47BFAD95" w:rsidR="00294A78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Плавательный бассейн, 25 м</w:t>
      </w:r>
    </w:p>
    <w:p w14:paraId="47E2BF7E" w14:textId="1F730D1D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Спортивный зал</w:t>
      </w:r>
    </w:p>
    <w:p w14:paraId="1BCADF2A" w14:textId="2AFFA4A9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Компьютерная техника для дистанционного обучения и проведения онлайн лекций и презентаций</w:t>
      </w:r>
    </w:p>
    <w:p w14:paraId="2C5CAF8D" w14:textId="6F30CD85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Кардио тренажеры</w:t>
      </w:r>
    </w:p>
    <w:p w14:paraId="3E494726" w14:textId="3F98962C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Скакалки</w:t>
      </w:r>
    </w:p>
    <w:p w14:paraId="5BC5DF6A" w14:textId="1685482C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Спортивная резина</w:t>
      </w:r>
    </w:p>
    <w:p w14:paraId="122E8F43" w14:textId="62395E31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Доски для плавания</w:t>
      </w:r>
    </w:p>
    <w:p w14:paraId="54FDD61E" w14:textId="43F7DA7A" w:rsidR="00D024DF" w:rsidRPr="00621E1F" w:rsidRDefault="00D024DF" w:rsidP="009376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Индивидуальный плавательный инвентарь спортсмена ( трубки, ласты, лопатки)</w:t>
      </w:r>
    </w:p>
    <w:p w14:paraId="4D473CB7" w14:textId="77777777" w:rsidR="0002608F" w:rsidRPr="00621E1F" w:rsidRDefault="0002608F" w:rsidP="009376BC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35892386"/>
    </w:p>
    <w:p w14:paraId="56501855" w14:textId="7BF3A67E" w:rsidR="00294A78" w:rsidRPr="00621E1F" w:rsidRDefault="00294A78" w:rsidP="00161585">
      <w:pPr>
        <w:widowControl w:val="0"/>
        <w:autoSpaceDE w:val="0"/>
        <w:autoSpaceDN w:val="0"/>
        <w:spacing w:after="0" w:line="360" w:lineRule="auto"/>
        <w:ind w:left="-70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B708F"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2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проведения</w:t>
      </w:r>
      <w:bookmarkEnd w:id="10"/>
    </w:p>
    <w:p w14:paraId="59C25A2E" w14:textId="77777777" w:rsidR="00294A78" w:rsidRPr="00621E1F" w:rsidRDefault="00294A78" w:rsidP="009376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проводиться на базе</w:t>
      </w:r>
    </w:p>
    <w:p w14:paraId="321B64CF" w14:textId="278088CC" w:rsidR="0002608F" w:rsidRPr="00621E1F" w:rsidRDefault="0002608F" w:rsidP="009376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Благовещенск, ул. Краснофлотская, 105, МАОУ ДО «ДЮСШ №1 г. Благовещенска»</w:t>
      </w:r>
    </w:p>
    <w:p w14:paraId="55DB2F5D" w14:textId="77777777" w:rsidR="000A2B0E" w:rsidRPr="00621E1F" w:rsidRDefault="00294A78" w:rsidP="009376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0A2B0E" w:rsidRPr="00621E1F" w:rsidSect="0098151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621E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14:paraId="2E5F7425" w14:textId="001C4573" w:rsidR="00695BBC" w:rsidRPr="00621E1F" w:rsidRDefault="00621E1F" w:rsidP="00621E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 ПРОГРАММЫ</w:t>
      </w:r>
    </w:p>
    <w:p w14:paraId="311CD6D1" w14:textId="77777777" w:rsidR="00621E1F" w:rsidRPr="00621E1F" w:rsidRDefault="00621E1F" w:rsidP="00621E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E1F">
        <w:rPr>
          <w:rFonts w:ascii="Times New Roman" w:hAnsi="Times New Roman" w:cs="Times New Roman"/>
          <w:bCs/>
          <w:sz w:val="24"/>
          <w:szCs w:val="24"/>
        </w:rPr>
        <w:t>СПИСОК ЛИТЕРАТУРЫ ДЛЯ ТРЕНЕРА - ПРЕПОДАВАТЕЛЯ</w:t>
      </w:r>
    </w:p>
    <w:p w14:paraId="3A69CC2B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России от 19.01. 2018 г. № 41 «Федеральный стандарт спортивной подготовки по виду спорта плавание». </w:t>
      </w:r>
    </w:p>
    <w:p w14:paraId="07CA68F6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28.12.2010 г. № 2106</w:t>
      </w:r>
    </w:p>
    <w:p w14:paraId="7B2968F3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требований к образовательным учреждениям в части охраны здоровья обучающихся, воспитанников». </w:t>
      </w:r>
    </w:p>
    <w:p w14:paraId="7EAC2C55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09.11.2018 №196 (ред. от 05. 09.2019)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E2DB509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12.09. 2013г. №730.  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областях физической культуры и спорта и к срокам обучения по этим программам».</w:t>
      </w:r>
    </w:p>
    <w:p w14:paraId="128B3667" w14:textId="43B0F525" w:rsidR="00621E1F" w:rsidRPr="00621E1F" w:rsidRDefault="00621E1F" w:rsidP="00621E1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03.04.2013 г. №164 «Об утверждении федерального стандарта спортивной подготовки по виду спорта плавание».</w:t>
      </w:r>
    </w:p>
    <w:p w14:paraId="48466D8C" w14:textId="748121BF" w:rsidR="00621E1F" w:rsidRPr="00621E1F" w:rsidRDefault="00621E1F" w:rsidP="00621E1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>Абсалямов Т. М., Тимакова Т. С. Научное обеспечение подготовки пловцов.- Москва : Физкультура и спорт, 1983.</w:t>
      </w:r>
    </w:p>
    <w:p w14:paraId="2A86F35C" w14:textId="77777777" w:rsidR="00621E1F" w:rsidRPr="00621E1F" w:rsidRDefault="00621E1F" w:rsidP="00621E1F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Булгакова Н.Ж. Плавание. - М.: Физкультура и спорт, 2013. </w:t>
      </w:r>
    </w:p>
    <w:p w14:paraId="1632E924" w14:textId="77777777" w:rsidR="00621E1F" w:rsidRPr="00621E1F" w:rsidRDefault="00621E1F" w:rsidP="00621E1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Викулов А.Д. Плавание. – М.: ВЛАДОС-ПРЕСС, 2004. </w:t>
      </w:r>
    </w:p>
    <w:p w14:paraId="3A26BFF4" w14:textId="77777777" w:rsidR="00621E1F" w:rsidRPr="00621E1F" w:rsidRDefault="00621E1F" w:rsidP="00621E1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Козлов А.В. Плавание доступно всем. Методические рекомендации для тренеров. – Л.: Лениздат, 1986. </w:t>
      </w:r>
    </w:p>
    <w:p w14:paraId="010553B8" w14:textId="77777777" w:rsidR="00621E1F" w:rsidRPr="00621E1F" w:rsidRDefault="00621E1F" w:rsidP="00621E1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Макаренко Л.П. Юный пловец. - М.: Физкультура и спорт, 2009.</w:t>
      </w:r>
    </w:p>
    <w:p w14:paraId="7B9EBE1E" w14:textId="6202364E" w:rsidR="00621E1F" w:rsidRPr="00621E1F" w:rsidRDefault="00621E1F" w:rsidP="00621E1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Макаренко Л.П.. Техническое мастерство пловцов.-  Москва: Физкультура и спорт, 1975. </w:t>
      </w:r>
    </w:p>
    <w:p w14:paraId="4B8DF608" w14:textId="77777777" w:rsidR="00621E1F" w:rsidRPr="00621E1F" w:rsidRDefault="00621E1F" w:rsidP="00621E1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Озолин Н.Г. Настольная книга тренера. Наука побеждать.  - М.: Астрель, 2003.</w:t>
      </w:r>
    </w:p>
    <w:p w14:paraId="2F2E7DEC" w14:textId="102077F3" w:rsidR="00621E1F" w:rsidRPr="00621E1F" w:rsidRDefault="00621E1F" w:rsidP="00621E1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Платонов В. Н., Вайцековский С. М. Тренировка пловцов высокого класса.- Москва: Физкультура и спорт, 1983.</w:t>
      </w:r>
    </w:p>
    <w:p w14:paraId="0A99E5F1" w14:textId="2BA06A9E" w:rsidR="00621E1F" w:rsidRPr="00621E1F" w:rsidRDefault="00621E1F" w:rsidP="00621E1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Платонов В. Н., Фесенко С. П. Сильнейшие пловцы мира. – Москва: Физкультура и спорт, 1990.</w:t>
      </w:r>
    </w:p>
    <w:p w14:paraId="55034B27" w14:textId="77777777" w:rsidR="00621E1F" w:rsidRPr="00621E1F" w:rsidRDefault="00621E1F" w:rsidP="00621E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</w:p>
    <w:p w14:paraId="4D16FD4E" w14:textId="5D024D3A" w:rsidR="00621E1F" w:rsidRPr="00621E1F" w:rsidRDefault="00621E1F" w:rsidP="00621E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E1F">
        <w:rPr>
          <w:color w:val="000000"/>
          <w:sz w:val="24"/>
          <w:szCs w:val="24"/>
        </w:rPr>
        <w:t xml:space="preserve"> </w:t>
      </w:r>
      <w:r w:rsidRPr="00621E1F">
        <w:rPr>
          <w:rFonts w:ascii="Times New Roman" w:hAnsi="Times New Roman" w:cs="Times New Roman"/>
          <w:sz w:val="24"/>
          <w:szCs w:val="24"/>
        </w:rPr>
        <w:t>СПИСОК ЛИТЕРАТУРЫ ДЛЯ УЧАСТНИКОВ КУРСА</w:t>
      </w:r>
    </w:p>
    <w:p w14:paraId="0600805E" w14:textId="77777777" w:rsidR="00621E1F" w:rsidRPr="00621E1F" w:rsidRDefault="00621E1F" w:rsidP="00621E1F">
      <w:pPr>
        <w:pStyle w:val="ac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21E1F">
        <w:rPr>
          <w:color w:val="000000"/>
          <w:shd w:val="clear" w:color="auto" w:fill="FFFFFF"/>
        </w:rPr>
        <w:t>Коновалов, Е. Человек в воде / Е. Коновалов. – Новосибирск: западно-Сибирское книжное издательство, 1979.</w:t>
      </w:r>
    </w:p>
    <w:p w14:paraId="5C494042" w14:textId="77777777" w:rsidR="00621E1F" w:rsidRPr="00621E1F" w:rsidRDefault="00621E1F" w:rsidP="00621E1F">
      <w:pPr>
        <w:pStyle w:val="ac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21E1F">
        <w:rPr>
          <w:color w:val="000000"/>
          <w:shd w:val="clear" w:color="auto" w:fill="FFFFFF"/>
        </w:rPr>
        <w:t>Коновалов Е. Ты сильнее воды. – Новосибирск: Западно-Сибирское книжное издательство, 1985.</w:t>
      </w:r>
    </w:p>
    <w:p w14:paraId="013300F7" w14:textId="77777777" w:rsidR="00621E1F" w:rsidRPr="00621E1F" w:rsidRDefault="00621E1F" w:rsidP="00621E1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lastRenderedPageBreak/>
        <w:t xml:space="preserve">Макаренко Л.П. Юный пловец. - М.: Физкультура и спорт, 2009. </w:t>
      </w:r>
    </w:p>
    <w:p w14:paraId="1CB8C72B" w14:textId="77777777" w:rsidR="00621E1F" w:rsidRPr="00621E1F" w:rsidRDefault="00621E1F" w:rsidP="00621E1F">
      <w:pPr>
        <w:pStyle w:val="ac"/>
        <w:spacing w:before="0" w:beforeAutospacing="0" w:after="0" w:afterAutospacing="0" w:line="360" w:lineRule="auto"/>
        <w:ind w:left="426"/>
        <w:jc w:val="both"/>
        <w:rPr>
          <w:color w:val="000000"/>
          <w:shd w:val="clear" w:color="auto" w:fill="FFFFFF"/>
        </w:rPr>
      </w:pPr>
      <w:r w:rsidRPr="00621E1F">
        <w:rPr>
          <w:rFonts w:ascii="Arial" w:hAnsi="Arial" w:cs="Arial"/>
          <w:color w:val="000000"/>
        </w:rPr>
        <w:t xml:space="preserve">4.   </w:t>
      </w:r>
      <w:r w:rsidRPr="00621E1F">
        <w:rPr>
          <w:color w:val="000000"/>
          <w:shd w:val="clear" w:color="auto" w:fill="FFFFFF"/>
        </w:rPr>
        <w:t xml:space="preserve">Спортивное плавание. Путь к успеху. В 2 книгах (комплект из 2 книг). - М.: Олимп, 2011. </w:t>
      </w:r>
    </w:p>
    <w:p w14:paraId="77BD8261" w14:textId="4A9A5DD3" w:rsidR="00621E1F" w:rsidRPr="00621E1F" w:rsidRDefault="00621E1F" w:rsidP="00621E1F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621E1F">
        <w:rPr>
          <w:color w:val="000000"/>
        </w:rPr>
        <w:t>*</w:t>
      </w:r>
      <w:r w:rsidRPr="00621E1F">
        <w:rPr>
          <w:color w:val="FF0000"/>
        </w:rPr>
        <w:t xml:space="preserve"> </w:t>
      </w:r>
      <w:r w:rsidRPr="00621E1F">
        <w:t>Участникам курса рекомендовано также пользоваться материалами учебно-методического комплекса, разработанного под данную программу (тексты, презентации), имеющегося в базе методического кабинета школы.</w:t>
      </w:r>
      <w:r w:rsidRPr="00621E1F">
        <w:br/>
      </w:r>
      <w:r w:rsidRPr="00621E1F">
        <w:rPr>
          <w:rFonts w:ascii="Arial" w:hAnsi="Arial" w:cs="Arial"/>
          <w:shd w:val="clear" w:color="auto" w:fill="FFFFFF"/>
        </w:rPr>
        <w:tab/>
      </w:r>
    </w:p>
    <w:p w14:paraId="3C3FACB3" w14:textId="77777777" w:rsidR="00621E1F" w:rsidRPr="00621E1F" w:rsidRDefault="00621E1F" w:rsidP="00621E1F">
      <w:pPr>
        <w:pStyle w:val="ac"/>
        <w:spacing w:line="360" w:lineRule="auto"/>
      </w:pPr>
    </w:p>
    <w:p w14:paraId="50CA7256" w14:textId="77777777" w:rsidR="00695BBC" w:rsidRPr="00621E1F" w:rsidRDefault="00695BBC" w:rsidP="0093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1417B" w14:textId="77777777" w:rsidR="00470487" w:rsidRPr="00621E1F" w:rsidRDefault="00695BBC" w:rsidP="009376B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E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3593C5" w14:textId="007198F6" w:rsidR="00766712" w:rsidRPr="00621E1F" w:rsidRDefault="00766712" w:rsidP="00C532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66712" w:rsidRPr="00621E1F" w:rsidSect="00695BB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7679" w14:textId="77777777" w:rsidR="00675DF1" w:rsidRDefault="00675DF1" w:rsidP="00380070">
      <w:pPr>
        <w:spacing w:after="0" w:line="240" w:lineRule="auto"/>
      </w:pPr>
      <w:r>
        <w:separator/>
      </w:r>
    </w:p>
  </w:endnote>
  <w:endnote w:type="continuationSeparator" w:id="0">
    <w:p w14:paraId="4569DE7D" w14:textId="77777777" w:rsidR="00675DF1" w:rsidRDefault="00675DF1" w:rsidP="003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F7C3" w14:textId="77777777" w:rsidR="00675DF1" w:rsidRDefault="00675DF1" w:rsidP="00380070">
      <w:pPr>
        <w:spacing w:after="0" w:line="240" w:lineRule="auto"/>
      </w:pPr>
      <w:r>
        <w:separator/>
      </w:r>
    </w:p>
  </w:footnote>
  <w:footnote w:type="continuationSeparator" w:id="0">
    <w:p w14:paraId="253E43F7" w14:textId="77777777" w:rsidR="00675DF1" w:rsidRDefault="00675DF1" w:rsidP="003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004230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52E1C"/>
    <w:multiLevelType w:val="hybridMultilevel"/>
    <w:tmpl w:val="E61657F6"/>
    <w:lvl w:ilvl="0" w:tplc="8892E8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2D2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28E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0D2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490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AD5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4F8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4C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674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1A6920"/>
    <w:multiLevelType w:val="multilevel"/>
    <w:tmpl w:val="8F149A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D21DEF"/>
    <w:multiLevelType w:val="hybridMultilevel"/>
    <w:tmpl w:val="1EEC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7E97"/>
    <w:multiLevelType w:val="hybridMultilevel"/>
    <w:tmpl w:val="8F2A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677"/>
    <w:multiLevelType w:val="hybridMultilevel"/>
    <w:tmpl w:val="08DC49FA"/>
    <w:lvl w:ilvl="0" w:tplc="857EA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C3133C"/>
    <w:multiLevelType w:val="hybridMultilevel"/>
    <w:tmpl w:val="0D9A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36D37"/>
    <w:multiLevelType w:val="hybridMultilevel"/>
    <w:tmpl w:val="41C6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C2B"/>
    <w:multiLevelType w:val="hybridMultilevel"/>
    <w:tmpl w:val="510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4160"/>
    <w:multiLevelType w:val="hybridMultilevel"/>
    <w:tmpl w:val="6F2A0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68B7"/>
    <w:multiLevelType w:val="hybridMultilevel"/>
    <w:tmpl w:val="F08C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5B7D"/>
    <w:multiLevelType w:val="hybridMultilevel"/>
    <w:tmpl w:val="1DD8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390E"/>
    <w:multiLevelType w:val="hybridMultilevel"/>
    <w:tmpl w:val="1566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6EC"/>
    <w:multiLevelType w:val="hybridMultilevel"/>
    <w:tmpl w:val="CDEC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7B74"/>
    <w:multiLevelType w:val="hybridMultilevel"/>
    <w:tmpl w:val="C3EA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13FB"/>
    <w:multiLevelType w:val="hybridMultilevel"/>
    <w:tmpl w:val="578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59F1"/>
    <w:multiLevelType w:val="hybridMultilevel"/>
    <w:tmpl w:val="985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54706"/>
    <w:multiLevelType w:val="multilevel"/>
    <w:tmpl w:val="D108C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3A271F"/>
    <w:multiLevelType w:val="hybridMultilevel"/>
    <w:tmpl w:val="389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C76E6"/>
    <w:multiLevelType w:val="hybridMultilevel"/>
    <w:tmpl w:val="CAB4D186"/>
    <w:lvl w:ilvl="0" w:tplc="1D4C3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3065"/>
    <w:multiLevelType w:val="multilevel"/>
    <w:tmpl w:val="B426C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EC1727"/>
    <w:multiLevelType w:val="hybridMultilevel"/>
    <w:tmpl w:val="AD065FD0"/>
    <w:lvl w:ilvl="0" w:tplc="E66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5C61"/>
    <w:multiLevelType w:val="hybridMultilevel"/>
    <w:tmpl w:val="64B2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30506"/>
    <w:multiLevelType w:val="hybridMultilevel"/>
    <w:tmpl w:val="DEA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04D9B"/>
    <w:multiLevelType w:val="hybridMultilevel"/>
    <w:tmpl w:val="D97C0D18"/>
    <w:lvl w:ilvl="0" w:tplc="4D1ECF8C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E9056AC"/>
    <w:multiLevelType w:val="hybridMultilevel"/>
    <w:tmpl w:val="AE6A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7A89"/>
    <w:multiLevelType w:val="hybridMultilevel"/>
    <w:tmpl w:val="91001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250CFD"/>
    <w:multiLevelType w:val="hybridMultilevel"/>
    <w:tmpl w:val="E07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7104"/>
    <w:multiLevelType w:val="multilevel"/>
    <w:tmpl w:val="E3C46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1302B2"/>
    <w:multiLevelType w:val="multilevel"/>
    <w:tmpl w:val="33C46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9D60DA"/>
    <w:multiLevelType w:val="hybridMultilevel"/>
    <w:tmpl w:val="947A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9"/>
  </w:num>
  <w:num w:numId="5">
    <w:abstractNumId w:val="28"/>
  </w:num>
  <w:num w:numId="6">
    <w:abstractNumId w:val="20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27"/>
  </w:num>
  <w:num w:numId="12">
    <w:abstractNumId w:val="25"/>
  </w:num>
  <w:num w:numId="13">
    <w:abstractNumId w:val="18"/>
  </w:num>
  <w:num w:numId="14">
    <w:abstractNumId w:val="10"/>
  </w:num>
  <w:num w:numId="15">
    <w:abstractNumId w:val="22"/>
  </w:num>
  <w:num w:numId="16">
    <w:abstractNumId w:val="12"/>
  </w:num>
  <w:num w:numId="17">
    <w:abstractNumId w:val="4"/>
  </w:num>
  <w:num w:numId="18">
    <w:abstractNumId w:val="7"/>
  </w:num>
  <w:num w:numId="19">
    <w:abstractNumId w:val="16"/>
  </w:num>
  <w:num w:numId="20">
    <w:abstractNumId w:val="14"/>
  </w:num>
  <w:num w:numId="21">
    <w:abstractNumId w:val="6"/>
  </w:num>
  <w:num w:numId="22">
    <w:abstractNumId w:val="11"/>
  </w:num>
  <w:num w:numId="23">
    <w:abstractNumId w:val="3"/>
  </w:num>
  <w:num w:numId="24">
    <w:abstractNumId w:val="0"/>
  </w:num>
  <w:num w:numId="25">
    <w:abstractNumId w:val="24"/>
  </w:num>
  <w:num w:numId="26">
    <w:abstractNumId w:val="26"/>
  </w:num>
  <w:num w:numId="27">
    <w:abstractNumId w:val="17"/>
  </w:num>
  <w:num w:numId="28">
    <w:abstractNumId w:val="2"/>
  </w:num>
  <w:num w:numId="29">
    <w:abstractNumId w:val="30"/>
  </w:num>
  <w:num w:numId="30">
    <w:abstractNumId w:val="5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A"/>
    <w:rsid w:val="00001536"/>
    <w:rsid w:val="00014BCD"/>
    <w:rsid w:val="00017D7A"/>
    <w:rsid w:val="0002608F"/>
    <w:rsid w:val="00062CE4"/>
    <w:rsid w:val="00087DB7"/>
    <w:rsid w:val="000A15C7"/>
    <w:rsid w:val="000A2B0E"/>
    <w:rsid w:val="000C523C"/>
    <w:rsid w:val="0012479A"/>
    <w:rsid w:val="0012694B"/>
    <w:rsid w:val="00161585"/>
    <w:rsid w:val="001B7BFF"/>
    <w:rsid w:val="001D1AFC"/>
    <w:rsid w:val="001E2F52"/>
    <w:rsid w:val="00203631"/>
    <w:rsid w:val="002576B6"/>
    <w:rsid w:val="002944CE"/>
    <w:rsid w:val="00294A78"/>
    <w:rsid w:val="002A33BA"/>
    <w:rsid w:val="002C6B1A"/>
    <w:rsid w:val="002F2059"/>
    <w:rsid w:val="00321E75"/>
    <w:rsid w:val="00351CC2"/>
    <w:rsid w:val="00366F04"/>
    <w:rsid w:val="00380070"/>
    <w:rsid w:val="00400474"/>
    <w:rsid w:val="00453998"/>
    <w:rsid w:val="00470487"/>
    <w:rsid w:val="00476C12"/>
    <w:rsid w:val="004965A3"/>
    <w:rsid w:val="00497D4E"/>
    <w:rsid w:val="004B2318"/>
    <w:rsid w:val="004B36AC"/>
    <w:rsid w:val="004B5C16"/>
    <w:rsid w:val="004C1835"/>
    <w:rsid w:val="0050377B"/>
    <w:rsid w:val="005060AA"/>
    <w:rsid w:val="005111A8"/>
    <w:rsid w:val="00524AEA"/>
    <w:rsid w:val="00536EB2"/>
    <w:rsid w:val="005416BE"/>
    <w:rsid w:val="0056418B"/>
    <w:rsid w:val="005A43AA"/>
    <w:rsid w:val="005D4226"/>
    <w:rsid w:val="005D7827"/>
    <w:rsid w:val="00607393"/>
    <w:rsid w:val="00611D3F"/>
    <w:rsid w:val="00621E1F"/>
    <w:rsid w:val="0065145E"/>
    <w:rsid w:val="00664681"/>
    <w:rsid w:val="00675DF1"/>
    <w:rsid w:val="0068788E"/>
    <w:rsid w:val="00692E9D"/>
    <w:rsid w:val="00693BAA"/>
    <w:rsid w:val="00695BBC"/>
    <w:rsid w:val="006B2BA4"/>
    <w:rsid w:val="006E10CC"/>
    <w:rsid w:val="007302AC"/>
    <w:rsid w:val="00766712"/>
    <w:rsid w:val="007D15F6"/>
    <w:rsid w:val="008406C3"/>
    <w:rsid w:val="00856B89"/>
    <w:rsid w:val="00894B43"/>
    <w:rsid w:val="008B75DB"/>
    <w:rsid w:val="008C3722"/>
    <w:rsid w:val="008F19B0"/>
    <w:rsid w:val="00901DFF"/>
    <w:rsid w:val="00904625"/>
    <w:rsid w:val="009047AC"/>
    <w:rsid w:val="009367A4"/>
    <w:rsid w:val="009376BC"/>
    <w:rsid w:val="00981515"/>
    <w:rsid w:val="009A1D3A"/>
    <w:rsid w:val="009B708F"/>
    <w:rsid w:val="009C00A7"/>
    <w:rsid w:val="009C2BDD"/>
    <w:rsid w:val="009C307C"/>
    <w:rsid w:val="009E6F32"/>
    <w:rsid w:val="009F5A7D"/>
    <w:rsid w:val="00A44589"/>
    <w:rsid w:val="00A45F82"/>
    <w:rsid w:val="00A609B7"/>
    <w:rsid w:val="00A8613F"/>
    <w:rsid w:val="00A872FE"/>
    <w:rsid w:val="00AA16FA"/>
    <w:rsid w:val="00AA6084"/>
    <w:rsid w:val="00AA6664"/>
    <w:rsid w:val="00AC3E2B"/>
    <w:rsid w:val="00AE374F"/>
    <w:rsid w:val="00AF7600"/>
    <w:rsid w:val="00B330B8"/>
    <w:rsid w:val="00B6613E"/>
    <w:rsid w:val="00B92F91"/>
    <w:rsid w:val="00BA5F20"/>
    <w:rsid w:val="00BA7525"/>
    <w:rsid w:val="00BC4337"/>
    <w:rsid w:val="00C53227"/>
    <w:rsid w:val="00C6412B"/>
    <w:rsid w:val="00C72968"/>
    <w:rsid w:val="00C863EB"/>
    <w:rsid w:val="00C97DD2"/>
    <w:rsid w:val="00CA2C55"/>
    <w:rsid w:val="00D024DF"/>
    <w:rsid w:val="00D1679B"/>
    <w:rsid w:val="00E3742E"/>
    <w:rsid w:val="00E92F15"/>
    <w:rsid w:val="00EA0FBB"/>
    <w:rsid w:val="00EB5955"/>
    <w:rsid w:val="00EE51EE"/>
    <w:rsid w:val="00F34178"/>
    <w:rsid w:val="00F3446A"/>
    <w:rsid w:val="00F439E2"/>
    <w:rsid w:val="00F7618E"/>
    <w:rsid w:val="00F819E2"/>
    <w:rsid w:val="00F9696B"/>
    <w:rsid w:val="00FA6114"/>
    <w:rsid w:val="00FA7E84"/>
    <w:rsid w:val="00FC064A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1B682"/>
  <w15:docId w15:val="{C7BBB2B0-1E0F-4ECA-9D32-08CE915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E"/>
  </w:style>
  <w:style w:type="paragraph" w:styleId="1">
    <w:name w:val="heading 1"/>
    <w:basedOn w:val="a"/>
    <w:next w:val="a"/>
    <w:link w:val="10"/>
    <w:qFormat/>
    <w:rsid w:val="00B330B8"/>
    <w:pPr>
      <w:keepNext/>
      <w:suppressAutoHyphens/>
      <w:spacing w:before="240" w:after="60" w:line="240" w:lineRule="auto"/>
      <w:ind w:firstLine="709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33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0B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30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30B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0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0B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0B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C2"/>
    <w:pPr>
      <w:ind w:left="720"/>
      <w:contextualSpacing/>
    </w:pPr>
  </w:style>
  <w:style w:type="table" w:styleId="a4">
    <w:name w:val="Table Grid"/>
    <w:basedOn w:val="a1"/>
    <w:uiPriority w:val="59"/>
    <w:rsid w:val="00A60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2036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0070"/>
  </w:style>
  <w:style w:type="character" w:styleId="a5">
    <w:name w:val="annotation reference"/>
    <w:basedOn w:val="a0"/>
    <w:semiHidden/>
    <w:unhideWhenUsed/>
    <w:rsid w:val="00380070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unhideWhenUsed/>
    <w:rsid w:val="0038007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38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800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070"/>
    <w:rPr>
      <w:rFonts w:ascii="Consolas" w:eastAsia="Calibri" w:hAnsi="Consolas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38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38007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380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80070"/>
    <w:rPr>
      <w:vertAlign w:val="superscript"/>
    </w:rPr>
  </w:style>
  <w:style w:type="paragraph" w:customStyle="1" w:styleId="text10">
    <w:name w:val="text10"/>
    <w:rsid w:val="00380070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380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38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380070"/>
  </w:style>
  <w:style w:type="table" w:customStyle="1" w:styleId="31">
    <w:name w:val="Сетка таблицы3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0B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3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B8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330B8"/>
  </w:style>
  <w:style w:type="table" w:customStyle="1" w:styleId="51">
    <w:name w:val="Сетка таблицы5"/>
    <w:basedOn w:val="a1"/>
    <w:next w:val="a4"/>
    <w:uiPriority w:val="39"/>
    <w:rsid w:val="00B330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B330B8"/>
  </w:style>
  <w:style w:type="paragraph" w:customStyle="1" w:styleId="af5">
    <w:name w:val="Знак Знак Знак Знак"/>
    <w:basedOn w:val="a"/>
    <w:rsid w:val="00B330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Рисунок"/>
    <w:basedOn w:val="a"/>
    <w:next w:val="a"/>
    <w:rsid w:val="00B330B8"/>
    <w:pPr>
      <w:widowControl w:val="0"/>
      <w:spacing w:before="60" w:after="60" w:line="240" w:lineRule="auto"/>
      <w:jc w:val="center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7">
    <w:name w:val="Block Text"/>
    <w:basedOn w:val="a"/>
    <w:rsid w:val="00B330B8"/>
    <w:pPr>
      <w:overflowPunct w:val="0"/>
      <w:autoSpaceDE w:val="0"/>
      <w:autoSpaceDN w:val="0"/>
      <w:adjustRightInd w:val="0"/>
      <w:spacing w:before="60" w:after="0" w:line="240" w:lineRule="auto"/>
      <w:ind w:left="284" w:right="34" w:hanging="284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af8">
    <w:name w:val="Таблица"/>
    <w:rsid w:val="00B33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B330B8"/>
    <w:pPr>
      <w:widowControl w:val="0"/>
      <w:tabs>
        <w:tab w:val="num" w:pos="452"/>
      </w:tabs>
      <w:autoSpaceDE w:val="0"/>
      <w:autoSpaceDN w:val="0"/>
      <w:adjustRightInd w:val="0"/>
      <w:spacing w:after="0" w:line="240" w:lineRule="auto"/>
      <w:ind w:left="452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???????"/>
    <w:rsid w:val="00B330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коморохов Анатолий"/>
    <w:semiHidden/>
    <w:rsid w:val="00B330B8"/>
    <w:rPr>
      <w:rFonts w:ascii="Arial" w:hAnsi="Arial" w:cs="Arial"/>
      <w:color w:val="auto"/>
      <w:sz w:val="20"/>
      <w:szCs w:val="20"/>
    </w:rPr>
  </w:style>
  <w:style w:type="paragraph" w:customStyle="1" w:styleId="16">
    <w:name w:val="Знак16"/>
    <w:basedOn w:val="a"/>
    <w:next w:val="afc"/>
    <w:qFormat/>
    <w:rsid w:val="00B3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B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Дата Знак"/>
    <w:basedOn w:val="a0"/>
    <w:link w:val="afc"/>
    <w:rsid w:val="00B3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Знак1"/>
    <w:link w:val="afe"/>
    <w:rsid w:val="00B330B8"/>
    <w:rPr>
      <w:b/>
      <w:lang w:eastAsia="ru-RU"/>
    </w:rPr>
  </w:style>
  <w:style w:type="character" w:customStyle="1" w:styleId="textsmalldefault1">
    <w:name w:val="textsmalldefault1"/>
    <w:rsid w:val="00B330B8"/>
    <w:rPr>
      <w:rFonts w:ascii="Verdana" w:hAnsi="Verdana" w:hint="default"/>
      <w:sz w:val="16"/>
      <w:szCs w:val="16"/>
    </w:rPr>
  </w:style>
  <w:style w:type="paragraph" w:customStyle="1" w:styleId="23">
    <w:name w:val="Знак Знак2 Знак"/>
    <w:basedOn w:val="a"/>
    <w:next w:val="2"/>
    <w:autoRedefine/>
    <w:rsid w:val="00B330B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Hyperlink"/>
    <w:semiHidden/>
    <w:rsid w:val="00B330B8"/>
    <w:rPr>
      <w:rFonts w:cs="Times New Roman"/>
      <w:color w:val="0000FF"/>
      <w:u w:val="single"/>
    </w:rPr>
  </w:style>
  <w:style w:type="character" w:customStyle="1" w:styleId="14">
    <w:name w:val="Знак Знак14"/>
    <w:locked/>
    <w:rsid w:val="00B330B8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130">
    <w:name w:val="Знак Знак13"/>
    <w:locked/>
    <w:rsid w:val="00B330B8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semiHidden/>
    <w:locked/>
    <w:rsid w:val="00B330B8"/>
    <w:rPr>
      <w:rFonts w:ascii="Arial" w:hAnsi="Arial"/>
      <w:b/>
      <w:bCs/>
      <w:lang w:val="ru-RU" w:eastAsia="ru-RU" w:bidi="ar-SA"/>
    </w:rPr>
  </w:style>
  <w:style w:type="character" w:customStyle="1" w:styleId="111">
    <w:name w:val="Знак Знак11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100">
    <w:name w:val="Знак Знак10"/>
    <w:semiHidden/>
    <w:locked/>
    <w:rsid w:val="00B330B8"/>
    <w:rPr>
      <w:b/>
      <w:bCs/>
      <w:sz w:val="22"/>
      <w:szCs w:val="22"/>
      <w:lang w:val="ru-RU" w:eastAsia="ru-RU" w:bidi="ar-SA"/>
    </w:rPr>
  </w:style>
  <w:style w:type="character" w:customStyle="1" w:styleId="91">
    <w:name w:val="Знак Знак9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81">
    <w:name w:val="Знак Знак8"/>
    <w:semiHidden/>
    <w:locked/>
    <w:rsid w:val="00B330B8"/>
    <w:rPr>
      <w:i/>
      <w:iCs/>
      <w:sz w:val="24"/>
      <w:szCs w:val="24"/>
      <w:lang w:val="ru-RU" w:eastAsia="ru-RU" w:bidi="ar-SA"/>
    </w:rPr>
  </w:style>
  <w:style w:type="character" w:customStyle="1" w:styleId="71">
    <w:name w:val="Знак Знак7"/>
    <w:semiHidden/>
    <w:locked/>
    <w:rsid w:val="00B330B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2">
    <w:name w:val="Знак Знак5"/>
    <w:semiHidden/>
    <w:locked/>
    <w:rsid w:val="00B330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0">
    <w:name w:val="Знак Знак4"/>
    <w:semiHidden/>
    <w:locked/>
    <w:rsid w:val="00B330B8"/>
    <w:rPr>
      <w:lang w:val="ru-RU" w:eastAsia="ru-RU" w:bidi="ar-SA"/>
    </w:rPr>
  </w:style>
  <w:style w:type="character" w:customStyle="1" w:styleId="160">
    <w:name w:val="Знак16 Знак"/>
    <w:aliases w:val="Знак16 Знак Знак"/>
    <w:rsid w:val="00B330B8"/>
    <w:rPr>
      <w:b/>
      <w:sz w:val="24"/>
      <w:szCs w:val="24"/>
      <w:lang w:val="ru-RU" w:eastAsia="ru-RU" w:bidi="ar-SA"/>
    </w:rPr>
  </w:style>
  <w:style w:type="character" w:customStyle="1" w:styleId="32">
    <w:name w:val="Знак Знак3"/>
    <w:semiHidden/>
    <w:locked/>
    <w:rsid w:val="00B330B8"/>
    <w:rPr>
      <w:lang w:val="ru-RU" w:eastAsia="ru-RU" w:bidi="ar-SA"/>
    </w:rPr>
  </w:style>
  <w:style w:type="character" w:customStyle="1" w:styleId="24">
    <w:name w:val="Знак Знак2"/>
    <w:semiHidden/>
    <w:locked/>
    <w:rsid w:val="00B330B8"/>
    <w:rPr>
      <w:b/>
      <w:bCs/>
      <w:lang w:val="ru-RU" w:eastAsia="ru-RU" w:bidi="ar-SA"/>
    </w:rPr>
  </w:style>
  <w:style w:type="paragraph" w:styleId="aff0">
    <w:name w:val="header"/>
    <w:basedOn w:val="a"/>
    <w:link w:val="aff1"/>
    <w:unhideWhenUsed/>
    <w:rsid w:val="00B33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rsid w:val="00B330B8"/>
    <w:rPr>
      <w:rFonts w:ascii="Calibri" w:eastAsia="Calibri" w:hAnsi="Calibri" w:cs="Times New Roman"/>
    </w:rPr>
  </w:style>
  <w:style w:type="paragraph" w:styleId="aff2">
    <w:name w:val="Document Map"/>
    <w:basedOn w:val="a"/>
    <w:link w:val="aff3"/>
    <w:semiHidden/>
    <w:rsid w:val="00B330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330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next w:val="a"/>
    <w:link w:val="13"/>
    <w:qFormat/>
    <w:rsid w:val="00B330B8"/>
    <w:pPr>
      <w:spacing w:after="0" w:line="240" w:lineRule="auto"/>
      <w:contextualSpacing/>
    </w:pPr>
    <w:rPr>
      <w:b/>
      <w:lang w:eastAsia="ru-RU"/>
    </w:rPr>
  </w:style>
  <w:style w:type="character" w:customStyle="1" w:styleId="aff4">
    <w:name w:val="Заголовок Знак"/>
    <w:basedOn w:val="a0"/>
    <w:uiPriority w:val="10"/>
    <w:rsid w:val="00B33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0">
    <w:name w:val="Нет списка21"/>
    <w:next w:val="a2"/>
    <w:uiPriority w:val="99"/>
    <w:semiHidden/>
    <w:unhideWhenUsed/>
    <w:rsid w:val="00B330B8"/>
  </w:style>
  <w:style w:type="table" w:customStyle="1" w:styleId="112">
    <w:name w:val="Сетка таблицы11"/>
    <w:basedOn w:val="a1"/>
    <w:next w:val="a4"/>
    <w:uiPriority w:val="39"/>
    <w:rsid w:val="00B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"/>
    <w:next w:val="a"/>
    <w:uiPriority w:val="35"/>
    <w:unhideWhenUsed/>
    <w:qFormat/>
    <w:rsid w:val="00B330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61">
    <w:name w:val="Сетка таблицы6"/>
    <w:basedOn w:val="a1"/>
    <w:next w:val="a4"/>
    <w:uiPriority w:val="39"/>
    <w:rsid w:val="00AA60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39"/>
    <w:rsid w:val="00611D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4"/>
    <w:uiPriority w:val="39"/>
    <w:rsid w:val="0076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No Spacing"/>
    <w:link w:val="aff7"/>
    <w:uiPriority w:val="1"/>
    <w:qFormat/>
    <w:rsid w:val="009C00A7"/>
    <w:pPr>
      <w:widowControl w:val="0"/>
      <w:autoSpaceDE w:val="0"/>
      <w:autoSpaceDN w:val="0"/>
      <w:adjustRightInd w:val="0"/>
      <w:spacing w:after="0" w:line="240" w:lineRule="auto"/>
      <w:ind w:left="11" w:hanging="1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locked/>
    <w:rsid w:val="009C0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3061-5AFF-4748-9D48-C4A96640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User</cp:lastModifiedBy>
  <cp:revision>14</cp:revision>
  <cp:lastPrinted>2020-10-13T09:19:00Z</cp:lastPrinted>
  <dcterms:created xsi:type="dcterms:W3CDTF">2020-11-07T07:11:00Z</dcterms:created>
  <dcterms:modified xsi:type="dcterms:W3CDTF">2020-11-16T06:08:00Z</dcterms:modified>
</cp:coreProperties>
</file>